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A3E5D" w:rsidRPr="002A3E5D" w:rsidRDefault="004B76FB" w:rsidP="002A3E5D">
      <w:pPr>
        <w:jc w:val="center"/>
        <w:rPr>
          <w:rFonts w:ascii="Times New Roman" w:hAnsi="Times New Roman"/>
          <w:bCs/>
          <w:lang w:val="ru-RU"/>
        </w:rPr>
      </w:pPr>
      <w:r>
        <w:rPr>
          <w:rFonts w:ascii="Times New Roman" w:hAnsi="Times New Roman"/>
          <w:b/>
          <w:bCs/>
        </w:rPr>
        <w:t>Table</w:t>
      </w:r>
      <w:r w:rsidR="002A3E5D" w:rsidRPr="002A3E5D">
        <w:rPr>
          <w:rFonts w:ascii="Times New Roman" w:hAnsi="Times New Roman"/>
          <w:b/>
          <w:bCs/>
          <w:lang w:val="sr-Cyrl-CS"/>
        </w:rPr>
        <w:t xml:space="preserve"> 5.2.</w:t>
      </w:r>
      <w:r w:rsidR="002A3E5D" w:rsidRPr="002A3E5D">
        <w:rPr>
          <w:rFonts w:ascii="Times New Roman" w:hAnsi="Times New Roman"/>
          <w:bCs/>
          <w:lang w:val="sr-Cyrl-CS"/>
        </w:rPr>
        <w:t xml:space="preserve"> </w:t>
      </w:r>
      <w:r>
        <w:rPr>
          <w:rFonts w:ascii="Times New Roman" w:hAnsi="Times New Roman"/>
          <w:bCs/>
        </w:rPr>
        <w:t>Course specification</w:t>
      </w:r>
      <w:r w:rsidR="002A3E5D" w:rsidRPr="002A3E5D">
        <w:rPr>
          <w:rFonts w:ascii="Times New Roman" w:hAnsi="Times New Roman"/>
          <w:bCs/>
          <w:lang w:val="sr-Cyrl-CS"/>
        </w:rPr>
        <w:t xml:space="preserve"> </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510"/>
        <w:gridCol w:w="2190"/>
        <w:gridCol w:w="1308"/>
        <w:gridCol w:w="2280"/>
        <w:gridCol w:w="1395"/>
      </w:tblGrid>
      <w:tr w:rsidR="002A3E5D" w:rsidRPr="005B52D6" w:rsidTr="00874AAD">
        <w:trPr>
          <w:trHeight w:val="227"/>
          <w:jc w:val="center"/>
        </w:trPr>
        <w:tc>
          <w:tcPr>
            <w:tcW w:w="5000" w:type="pct"/>
            <w:gridSpan w:val="5"/>
            <w:vAlign w:val="center"/>
          </w:tcPr>
          <w:p w:rsidR="002A3E5D" w:rsidRPr="00D14933" w:rsidRDefault="004B7D74" w:rsidP="00D14933">
            <w:pPr>
              <w:tabs>
                <w:tab w:val="left" w:pos="567"/>
              </w:tabs>
              <w:spacing w:after="60"/>
              <w:rPr>
                <w:rFonts w:ascii="Times New Roman" w:hAnsi="Times New Roman"/>
                <w:sz w:val="20"/>
                <w:szCs w:val="20"/>
              </w:rPr>
            </w:pPr>
            <w:r>
              <w:rPr>
                <w:rFonts w:ascii="Times New Roman" w:hAnsi="Times New Roman"/>
                <w:b/>
                <w:bCs/>
                <w:sz w:val="20"/>
                <w:szCs w:val="20"/>
              </w:rPr>
              <w:t>Study program</w:t>
            </w:r>
            <w:r w:rsidRPr="00F250CE">
              <w:rPr>
                <w:rFonts w:ascii="Times New Roman" w:hAnsi="Times New Roman"/>
                <w:b/>
                <w:bCs/>
                <w:sz w:val="20"/>
                <w:szCs w:val="20"/>
                <w:lang w:val="sr-Cyrl-CS"/>
              </w:rPr>
              <w:t>:</w:t>
            </w:r>
            <w:r w:rsidRPr="00F250CE">
              <w:rPr>
                <w:rFonts w:ascii="Times New Roman" w:hAnsi="Times New Roman"/>
                <w:b/>
                <w:bCs/>
                <w:sz w:val="20"/>
                <w:szCs w:val="20"/>
              </w:rPr>
              <w:t xml:space="preserve"> </w:t>
            </w:r>
            <w:r w:rsidRPr="007C665E">
              <w:rPr>
                <w:rFonts w:ascii="Times New Roman" w:hAnsi="Times New Roman"/>
                <w:bCs/>
                <w:sz w:val="20"/>
                <w:szCs w:val="20"/>
              </w:rPr>
              <w:t>Economics</w:t>
            </w:r>
          </w:p>
        </w:tc>
      </w:tr>
      <w:tr w:rsidR="005B52D6" w:rsidRPr="005B52D6" w:rsidTr="00874AAD">
        <w:trPr>
          <w:trHeight w:val="227"/>
          <w:jc w:val="center"/>
        </w:trPr>
        <w:tc>
          <w:tcPr>
            <w:tcW w:w="5000" w:type="pct"/>
            <w:gridSpan w:val="5"/>
            <w:vAlign w:val="center"/>
          </w:tcPr>
          <w:p w:rsidR="005B52D6" w:rsidRPr="004B7D74" w:rsidRDefault="004B7D74" w:rsidP="004B7D74">
            <w:pPr>
              <w:tabs>
                <w:tab w:val="left" w:pos="567"/>
              </w:tabs>
              <w:spacing w:after="60"/>
              <w:rPr>
                <w:rFonts w:ascii="Times New Roman" w:hAnsi="Times New Roman"/>
                <w:sz w:val="20"/>
                <w:szCs w:val="20"/>
              </w:rPr>
            </w:pPr>
            <w:r>
              <w:rPr>
                <w:rFonts w:ascii="Times New Roman" w:hAnsi="Times New Roman"/>
                <w:b/>
                <w:bCs/>
                <w:sz w:val="20"/>
                <w:szCs w:val="20"/>
              </w:rPr>
              <w:t>Course title</w:t>
            </w:r>
            <w:r w:rsidR="005B52D6" w:rsidRPr="005B52D6">
              <w:rPr>
                <w:rFonts w:ascii="Times New Roman" w:hAnsi="Times New Roman"/>
                <w:b/>
                <w:bCs/>
                <w:sz w:val="20"/>
                <w:szCs w:val="20"/>
                <w:lang w:val="sr-Cyrl-CS"/>
              </w:rPr>
              <w:t xml:space="preserve">: </w:t>
            </w:r>
            <w:r>
              <w:rPr>
                <w:rFonts w:ascii="Times New Roman" w:hAnsi="Times New Roman"/>
                <w:b/>
                <w:bCs/>
                <w:sz w:val="20"/>
                <w:szCs w:val="20"/>
              </w:rPr>
              <w:t>Entrepreneurship</w:t>
            </w:r>
          </w:p>
        </w:tc>
      </w:tr>
      <w:tr w:rsidR="005B52D6" w:rsidRPr="005B52D6" w:rsidTr="00874AAD">
        <w:trPr>
          <w:trHeight w:val="227"/>
          <w:jc w:val="center"/>
        </w:trPr>
        <w:tc>
          <w:tcPr>
            <w:tcW w:w="5000" w:type="pct"/>
            <w:gridSpan w:val="5"/>
            <w:vAlign w:val="center"/>
          </w:tcPr>
          <w:p w:rsidR="005B52D6" w:rsidRPr="005B52D6" w:rsidRDefault="004B76FB" w:rsidP="004B7D74">
            <w:pPr>
              <w:tabs>
                <w:tab w:val="left" w:pos="567"/>
              </w:tabs>
              <w:spacing w:after="60"/>
              <w:rPr>
                <w:rFonts w:ascii="Times New Roman" w:hAnsi="Times New Roman"/>
                <w:b/>
                <w:bCs/>
                <w:sz w:val="20"/>
                <w:szCs w:val="20"/>
              </w:rPr>
            </w:pPr>
            <w:r>
              <w:rPr>
                <w:rFonts w:ascii="Times New Roman" w:hAnsi="Times New Roman"/>
                <w:b/>
                <w:bCs/>
                <w:sz w:val="20"/>
                <w:szCs w:val="20"/>
              </w:rPr>
              <w:t>Teachers</w:t>
            </w:r>
            <w:r w:rsidR="005B52D6" w:rsidRPr="005B52D6">
              <w:rPr>
                <w:rFonts w:ascii="Times New Roman" w:hAnsi="Times New Roman"/>
                <w:b/>
                <w:bCs/>
                <w:sz w:val="20"/>
                <w:szCs w:val="20"/>
                <w:lang w:val="sr-Cyrl-CS"/>
              </w:rPr>
              <w:t xml:space="preserve">: </w:t>
            </w:r>
            <w:r w:rsidR="004B7D74">
              <w:rPr>
                <w:rFonts w:ascii="Times New Roman" w:hAnsi="Times New Roman"/>
                <w:bCs/>
                <w:sz w:val="20"/>
                <w:szCs w:val="20"/>
              </w:rPr>
              <w:t>Prof.</w:t>
            </w:r>
            <w:r w:rsidR="005B52D6" w:rsidRPr="005B52D6">
              <w:rPr>
                <w:rFonts w:ascii="Times New Roman" w:hAnsi="Times New Roman"/>
                <w:bCs/>
                <w:sz w:val="20"/>
                <w:szCs w:val="20"/>
              </w:rPr>
              <w:t xml:space="preserve"> </w:t>
            </w:r>
            <w:r w:rsidR="004B7D74">
              <w:rPr>
                <w:rFonts w:ascii="Times New Roman" w:hAnsi="Times New Roman"/>
                <w:bCs/>
                <w:sz w:val="20"/>
                <w:szCs w:val="20"/>
              </w:rPr>
              <w:t>Maja</w:t>
            </w:r>
            <w:r w:rsidR="005B52D6" w:rsidRPr="005B52D6">
              <w:rPr>
                <w:rFonts w:ascii="Times New Roman" w:hAnsi="Times New Roman"/>
                <w:bCs/>
                <w:sz w:val="20"/>
                <w:szCs w:val="20"/>
              </w:rPr>
              <w:t xml:space="preserve"> </w:t>
            </w:r>
            <w:proofErr w:type="spellStart"/>
            <w:r w:rsidR="004B7D74">
              <w:rPr>
                <w:rFonts w:ascii="Times New Roman" w:hAnsi="Times New Roman"/>
                <w:bCs/>
                <w:sz w:val="20"/>
                <w:szCs w:val="20"/>
              </w:rPr>
              <w:t>Ivanović</w:t>
            </w:r>
            <w:proofErr w:type="spellEnd"/>
            <w:r w:rsidR="005B52D6" w:rsidRPr="005B52D6">
              <w:rPr>
                <w:rFonts w:ascii="Times New Roman" w:hAnsi="Times New Roman"/>
                <w:bCs/>
                <w:sz w:val="20"/>
                <w:szCs w:val="20"/>
              </w:rPr>
              <w:t xml:space="preserve"> </w:t>
            </w:r>
            <w:proofErr w:type="spellStart"/>
            <w:r w:rsidR="004B7D74">
              <w:rPr>
                <w:rFonts w:ascii="Times New Roman" w:hAnsi="Times New Roman"/>
                <w:bCs/>
                <w:sz w:val="20"/>
                <w:szCs w:val="20"/>
              </w:rPr>
              <w:t>Đukić</w:t>
            </w:r>
            <w:proofErr w:type="spellEnd"/>
            <w:r w:rsidR="005B52D6" w:rsidRPr="005B52D6">
              <w:rPr>
                <w:rFonts w:ascii="Times New Roman" w:hAnsi="Times New Roman"/>
                <w:bCs/>
                <w:sz w:val="20"/>
                <w:szCs w:val="20"/>
              </w:rPr>
              <w:t xml:space="preserve">, </w:t>
            </w:r>
            <w:r w:rsidR="004B7D74">
              <w:rPr>
                <w:rFonts w:ascii="Times New Roman" w:hAnsi="Times New Roman"/>
                <w:bCs/>
                <w:sz w:val="20"/>
                <w:szCs w:val="20"/>
              </w:rPr>
              <w:t>Prof.</w:t>
            </w:r>
            <w:r w:rsidR="005B52D6" w:rsidRPr="005B52D6">
              <w:rPr>
                <w:rFonts w:ascii="Times New Roman" w:hAnsi="Times New Roman"/>
                <w:bCs/>
                <w:sz w:val="20"/>
                <w:szCs w:val="20"/>
              </w:rPr>
              <w:t xml:space="preserve"> </w:t>
            </w:r>
            <w:proofErr w:type="spellStart"/>
            <w:r w:rsidR="004B7D74">
              <w:rPr>
                <w:rFonts w:ascii="Times New Roman" w:hAnsi="Times New Roman"/>
                <w:bCs/>
                <w:sz w:val="20"/>
                <w:szCs w:val="20"/>
              </w:rPr>
              <w:t>Marija</w:t>
            </w:r>
            <w:proofErr w:type="spellEnd"/>
            <w:r w:rsidR="005B52D6" w:rsidRPr="005B52D6">
              <w:rPr>
                <w:rFonts w:ascii="Times New Roman" w:hAnsi="Times New Roman"/>
                <w:bCs/>
                <w:sz w:val="20"/>
                <w:szCs w:val="20"/>
              </w:rPr>
              <w:t xml:space="preserve"> </w:t>
            </w:r>
            <w:proofErr w:type="spellStart"/>
            <w:r w:rsidR="004B7D74">
              <w:rPr>
                <w:rFonts w:ascii="Times New Roman" w:hAnsi="Times New Roman"/>
                <w:bCs/>
                <w:sz w:val="20"/>
                <w:szCs w:val="20"/>
              </w:rPr>
              <w:t>Radosavljević</w:t>
            </w:r>
            <w:proofErr w:type="spellEnd"/>
          </w:p>
        </w:tc>
      </w:tr>
      <w:tr w:rsidR="005B52D6" w:rsidRPr="005B52D6" w:rsidTr="00874AAD">
        <w:trPr>
          <w:trHeight w:val="227"/>
          <w:jc w:val="center"/>
        </w:trPr>
        <w:tc>
          <w:tcPr>
            <w:tcW w:w="5000" w:type="pct"/>
            <w:gridSpan w:val="5"/>
            <w:vAlign w:val="center"/>
          </w:tcPr>
          <w:p w:rsidR="00524EFB" w:rsidRPr="00C35BDE" w:rsidRDefault="004B7D74" w:rsidP="004B7D74">
            <w:pPr>
              <w:tabs>
                <w:tab w:val="left" w:pos="567"/>
              </w:tabs>
              <w:spacing w:after="60"/>
              <w:rPr>
                <w:rFonts w:ascii="Times New Roman" w:hAnsi="Times New Roman"/>
                <w:sz w:val="20"/>
                <w:szCs w:val="20"/>
              </w:rPr>
            </w:pPr>
            <w:r>
              <w:rPr>
                <w:rFonts w:ascii="Times New Roman" w:hAnsi="Times New Roman"/>
                <w:b/>
                <w:bCs/>
                <w:sz w:val="20"/>
                <w:szCs w:val="20"/>
              </w:rPr>
              <w:t>Course status</w:t>
            </w:r>
            <w:r w:rsidR="005B52D6" w:rsidRPr="005B52D6">
              <w:rPr>
                <w:rFonts w:ascii="Times New Roman" w:hAnsi="Times New Roman"/>
                <w:b/>
                <w:bCs/>
                <w:sz w:val="20"/>
                <w:szCs w:val="20"/>
                <w:lang w:val="sr-Cyrl-CS"/>
              </w:rPr>
              <w:t xml:space="preserve">: </w:t>
            </w:r>
            <w:r w:rsidR="004B76FB">
              <w:rPr>
                <w:rFonts w:ascii="Times New Roman" w:hAnsi="Times New Roman"/>
                <w:b/>
                <w:bCs/>
                <w:sz w:val="20"/>
                <w:szCs w:val="20"/>
              </w:rPr>
              <w:t>compulsory/</w:t>
            </w:r>
            <w:r>
              <w:rPr>
                <w:rFonts w:ascii="Times New Roman" w:hAnsi="Times New Roman"/>
                <w:b/>
                <w:bCs/>
                <w:sz w:val="20"/>
                <w:szCs w:val="20"/>
              </w:rPr>
              <w:t>required for the module</w:t>
            </w:r>
            <w:r w:rsidR="00524EFB">
              <w:rPr>
                <w:rFonts w:ascii="Times New Roman" w:hAnsi="Times New Roman"/>
                <w:bCs/>
                <w:sz w:val="20"/>
                <w:szCs w:val="20"/>
              </w:rPr>
              <w:t>:</w:t>
            </w:r>
            <w:r>
              <w:rPr>
                <w:rFonts w:ascii="Times New Roman" w:hAnsi="Times New Roman"/>
                <w:bCs/>
                <w:sz w:val="20"/>
                <w:szCs w:val="20"/>
              </w:rPr>
              <w:t xml:space="preserve"> Enterprise Management</w:t>
            </w:r>
            <w:r w:rsidR="00524EFB">
              <w:rPr>
                <w:rFonts w:ascii="Times New Roman" w:hAnsi="Times New Roman"/>
                <w:sz w:val="20"/>
                <w:szCs w:val="20"/>
              </w:rPr>
              <w:t xml:space="preserve">, </w:t>
            </w:r>
            <w:r>
              <w:rPr>
                <w:rFonts w:ascii="Times New Roman" w:hAnsi="Times New Roman"/>
                <w:sz w:val="20"/>
                <w:szCs w:val="20"/>
              </w:rPr>
              <w:t>Tourism Management</w:t>
            </w:r>
            <w:r w:rsidR="00524EFB">
              <w:rPr>
                <w:rFonts w:ascii="Times New Roman" w:hAnsi="Times New Roman"/>
                <w:sz w:val="20"/>
                <w:szCs w:val="20"/>
              </w:rPr>
              <w:t xml:space="preserve">, </w:t>
            </w:r>
            <w:r>
              <w:rPr>
                <w:rFonts w:ascii="Times New Roman" w:hAnsi="Times New Roman"/>
                <w:sz w:val="20"/>
                <w:szCs w:val="20"/>
              </w:rPr>
              <w:t>Marketing</w:t>
            </w:r>
            <w:r w:rsidR="00524EFB">
              <w:rPr>
                <w:rFonts w:ascii="Times New Roman" w:hAnsi="Times New Roman"/>
                <w:sz w:val="20"/>
                <w:szCs w:val="20"/>
              </w:rPr>
              <w:t xml:space="preserve">, </w:t>
            </w:r>
            <w:r>
              <w:rPr>
                <w:rFonts w:ascii="Times New Roman" w:hAnsi="Times New Roman"/>
                <w:sz w:val="20"/>
                <w:szCs w:val="20"/>
              </w:rPr>
              <w:t xml:space="preserve">International Management </w:t>
            </w:r>
            <w:r w:rsidR="00524EFB">
              <w:rPr>
                <w:rFonts w:ascii="Times New Roman" w:hAnsi="Times New Roman"/>
                <w:sz w:val="20"/>
                <w:szCs w:val="20"/>
              </w:rPr>
              <w:t>,</w:t>
            </w:r>
            <w:r>
              <w:rPr>
                <w:rFonts w:ascii="Times New Roman" w:hAnsi="Times New Roman"/>
                <w:b/>
                <w:sz w:val="20"/>
                <w:szCs w:val="20"/>
              </w:rPr>
              <w:t>elective for the module</w:t>
            </w:r>
            <w:r w:rsidR="00524EFB" w:rsidRPr="00524EFB">
              <w:rPr>
                <w:rFonts w:ascii="Times New Roman" w:hAnsi="Times New Roman"/>
                <w:b/>
                <w:sz w:val="20"/>
                <w:szCs w:val="20"/>
              </w:rPr>
              <w:t xml:space="preserve"> </w:t>
            </w:r>
            <w:r w:rsidRPr="00DA6763">
              <w:rPr>
                <w:rFonts w:ascii="Times New Roman" w:hAnsi="Times New Roman"/>
                <w:bCs/>
                <w:sz w:val="20"/>
                <w:szCs w:val="20"/>
              </w:rPr>
              <w:t>Finance, Banking and Insurance</w:t>
            </w:r>
          </w:p>
        </w:tc>
      </w:tr>
      <w:tr w:rsidR="005B52D6" w:rsidRPr="005B52D6" w:rsidTr="00874AAD">
        <w:trPr>
          <w:trHeight w:val="227"/>
          <w:jc w:val="center"/>
        </w:trPr>
        <w:tc>
          <w:tcPr>
            <w:tcW w:w="5000" w:type="pct"/>
            <w:gridSpan w:val="5"/>
            <w:vAlign w:val="center"/>
          </w:tcPr>
          <w:p w:rsidR="005B52D6" w:rsidRPr="005B52D6" w:rsidRDefault="004B7D74" w:rsidP="005B52D6">
            <w:pPr>
              <w:tabs>
                <w:tab w:val="left" w:pos="567"/>
              </w:tabs>
              <w:spacing w:after="60"/>
              <w:rPr>
                <w:rFonts w:ascii="Times New Roman" w:hAnsi="Times New Roman"/>
                <w:sz w:val="20"/>
                <w:szCs w:val="20"/>
                <w:lang w:val="sr-Cyrl-CS"/>
              </w:rPr>
            </w:pPr>
            <w:r>
              <w:rPr>
                <w:rFonts w:ascii="Times New Roman" w:hAnsi="Times New Roman"/>
                <w:b/>
                <w:bCs/>
                <w:sz w:val="20"/>
                <w:szCs w:val="20"/>
              </w:rPr>
              <w:t>ECTS points</w:t>
            </w:r>
            <w:r w:rsidR="00524EFB">
              <w:rPr>
                <w:rFonts w:ascii="Times New Roman" w:hAnsi="Times New Roman"/>
                <w:b/>
                <w:bCs/>
                <w:sz w:val="20"/>
                <w:szCs w:val="20"/>
                <w:lang w:val="sr-Cyrl-CS"/>
              </w:rPr>
              <w:t>: 7</w:t>
            </w:r>
          </w:p>
        </w:tc>
      </w:tr>
      <w:tr w:rsidR="002A3E5D" w:rsidRPr="005B52D6" w:rsidTr="00874AAD">
        <w:trPr>
          <w:trHeight w:val="227"/>
          <w:jc w:val="center"/>
        </w:trPr>
        <w:tc>
          <w:tcPr>
            <w:tcW w:w="5000" w:type="pct"/>
            <w:gridSpan w:val="5"/>
            <w:vAlign w:val="center"/>
          </w:tcPr>
          <w:p w:rsidR="002A3E5D" w:rsidRPr="005B52D6" w:rsidRDefault="004B7D74" w:rsidP="002A3E5D">
            <w:pPr>
              <w:tabs>
                <w:tab w:val="left" w:pos="567"/>
              </w:tabs>
              <w:spacing w:after="60"/>
              <w:rPr>
                <w:rFonts w:ascii="Times New Roman" w:hAnsi="Times New Roman"/>
                <w:sz w:val="20"/>
                <w:szCs w:val="20"/>
                <w:lang w:val="sr-Cyrl-CS"/>
              </w:rPr>
            </w:pPr>
            <w:r>
              <w:rPr>
                <w:rFonts w:ascii="Times New Roman" w:hAnsi="Times New Roman"/>
                <w:b/>
                <w:bCs/>
                <w:sz w:val="20"/>
                <w:szCs w:val="20"/>
              </w:rPr>
              <w:t>Requirements</w:t>
            </w:r>
            <w:r w:rsidR="002A3E5D" w:rsidRPr="005B52D6">
              <w:rPr>
                <w:rFonts w:ascii="Times New Roman" w:hAnsi="Times New Roman"/>
                <w:b/>
                <w:bCs/>
                <w:sz w:val="20"/>
                <w:szCs w:val="20"/>
                <w:lang w:val="sr-Cyrl-CS"/>
              </w:rPr>
              <w:t>:</w:t>
            </w:r>
          </w:p>
        </w:tc>
      </w:tr>
      <w:tr w:rsidR="002A3E5D" w:rsidRPr="005B52D6" w:rsidTr="00874AAD">
        <w:trPr>
          <w:trHeight w:val="227"/>
          <w:jc w:val="center"/>
        </w:trPr>
        <w:tc>
          <w:tcPr>
            <w:tcW w:w="5000" w:type="pct"/>
            <w:gridSpan w:val="5"/>
            <w:vAlign w:val="center"/>
          </w:tcPr>
          <w:p w:rsidR="002A3E5D" w:rsidRPr="004B7D74" w:rsidRDefault="004B7D74" w:rsidP="002A3E5D">
            <w:pPr>
              <w:tabs>
                <w:tab w:val="left" w:pos="567"/>
              </w:tabs>
              <w:spacing w:after="60"/>
              <w:rPr>
                <w:rFonts w:ascii="Times New Roman" w:hAnsi="Times New Roman"/>
                <w:b/>
                <w:bCs/>
                <w:sz w:val="20"/>
                <w:szCs w:val="20"/>
              </w:rPr>
            </w:pPr>
            <w:r>
              <w:rPr>
                <w:rFonts w:ascii="Times New Roman" w:hAnsi="Times New Roman"/>
                <w:b/>
                <w:bCs/>
                <w:sz w:val="20"/>
                <w:szCs w:val="20"/>
              </w:rPr>
              <w:t>Course goals</w:t>
            </w:r>
          </w:p>
          <w:p w:rsidR="002A3E5D" w:rsidRPr="005B52D6" w:rsidRDefault="0072444F" w:rsidP="005B52D6">
            <w:pPr>
              <w:tabs>
                <w:tab w:val="left" w:pos="567"/>
              </w:tabs>
              <w:spacing w:after="60"/>
              <w:jc w:val="both"/>
              <w:rPr>
                <w:rFonts w:ascii="Times New Roman" w:hAnsi="Times New Roman"/>
                <w:b/>
                <w:bCs/>
                <w:sz w:val="20"/>
                <w:szCs w:val="20"/>
                <w:lang w:val="sr-Cyrl-CS"/>
              </w:rPr>
            </w:pPr>
            <w:r w:rsidRPr="0072444F">
              <w:rPr>
                <w:rFonts w:ascii="Times New Roman" w:hAnsi="Times New Roman"/>
                <w:bCs/>
                <w:sz w:val="20"/>
                <w:szCs w:val="20"/>
                <w:lang w:val="sr-Cyrl-CS"/>
              </w:rPr>
              <w:t>Presenting the fundamental concepts of entrepreneurship and characteristics of entrepreneurs. Explaining the entrepreneurial process begins with identifying ideas for new business ventures and their evaluation. It ends with the establishment of a new enterprise and the process of managing the business of such an established enterprise. Analyze different forms of entrepreneurial activity: corporate, social, female, and family.</w:t>
            </w:r>
          </w:p>
        </w:tc>
      </w:tr>
      <w:tr w:rsidR="002A3E5D" w:rsidRPr="005B52D6" w:rsidTr="00874AAD">
        <w:trPr>
          <w:trHeight w:val="227"/>
          <w:jc w:val="center"/>
        </w:trPr>
        <w:tc>
          <w:tcPr>
            <w:tcW w:w="5000" w:type="pct"/>
            <w:gridSpan w:val="5"/>
            <w:vAlign w:val="center"/>
          </w:tcPr>
          <w:p w:rsidR="002A3E5D" w:rsidRPr="004B7D74" w:rsidRDefault="004B7D74" w:rsidP="002A3E5D">
            <w:pPr>
              <w:tabs>
                <w:tab w:val="left" w:pos="567"/>
              </w:tabs>
              <w:spacing w:after="60"/>
              <w:rPr>
                <w:rFonts w:ascii="Times New Roman" w:hAnsi="Times New Roman"/>
                <w:b/>
                <w:bCs/>
                <w:sz w:val="20"/>
                <w:szCs w:val="20"/>
              </w:rPr>
            </w:pPr>
            <w:r>
              <w:rPr>
                <w:rFonts w:ascii="Times New Roman" w:hAnsi="Times New Roman"/>
                <w:b/>
                <w:bCs/>
                <w:sz w:val="20"/>
                <w:szCs w:val="20"/>
              </w:rPr>
              <w:t>Course outcomes</w:t>
            </w:r>
          </w:p>
          <w:p w:rsidR="0072444F" w:rsidRPr="0072444F" w:rsidRDefault="0072444F" w:rsidP="0072444F">
            <w:pPr>
              <w:rPr>
                <w:rFonts w:ascii="Times New Roman" w:eastAsia="Times New Roman" w:hAnsi="Times New Roman"/>
                <w:color w:val="0E101A"/>
              </w:rPr>
            </w:pPr>
            <w:r w:rsidRPr="0072444F">
              <w:rPr>
                <w:rFonts w:ascii="Times New Roman" w:eastAsia="Times New Roman" w:hAnsi="Times New Roman"/>
                <w:color w:val="0E101A"/>
              </w:rPr>
              <w:t>After completing this course, students should be able to establish their own company and manage it successfully. More specifically, students will be prepared to:</w:t>
            </w:r>
          </w:p>
          <w:p w:rsidR="0072444F" w:rsidRPr="0072444F" w:rsidRDefault="0072444F" w:rsidP="0072444F">
            <w:pPr>
              <w:numPr>
                <w:ilvl w:val="0"/>
                <w:numId w:val="2"/>
              </w:numPr>
              <w:rPr>
                <w:rFonts w:ascii="Times New Roman" w:eastAsia="Times New Roman" w:hAnsi="Times New Roman"/>
                <w:color w:val="0E101A"/>
              </w:rPr>
            </w:pPr>
            <w:r w:rsidRPr="0072444F">
              <w:rPr>
                <w:rFonts w:ascii="Times New Roman" w:eastAsia="Times New Roman" w:hAnsi="Times New Roman"/>
                <w:color w:val="0E101A"/>
              </w:rPr>
              <w:t>Recognize opportunities from the market.</w:t>
            </w:r>
          </w:p>
          <w:p w:rsidR="0072444F" w:rsidRPr="0072444F" w:rsidRDefault="0072444F" w:rsidP="0072444F">
            <w:pPr>
              <w:numPr>
                <w:ilvl w:val="0"/>
                <w:numId w:val="2"/>
              </w:numPr>
              <w:rPr>
                <w:rFonts w:ascii="Times New Roman" w:eastAsia="Times New Roman" w:hAnsi="Times New Roman"/>
                <w:color w:val="0E101A"/>
              </w:rPr>
            </w:pPr>
            <w:r w:rsidRPr="0072444F">
              <w:rPr>
                <w:rFonts w:ascii="Times New Roman" w:eastAsia="Times New Roman" w:hAnsi="Times New Roman"/>
                <w:color w:val="0E101A"/>
              </w:rPr>
              <w:t>Analyze the feasibility of a new job.</w:t>
            </w:r>
          </w:p>
          <w:p w:rsidR="0072444F" w:rsidRPr="0072444F" w:rsidRDefault="0072444F" w:rsidP="0072444F">
            <w:pPr>
              <w:numPr>
                <w:ilvl w:val="0"/>
                <w:numId w:val="2"/>
              </w:numPr>
              <w:rPr>
                <w:rFonts w:ascii="Times New Roman" w:eastAsia="Times New Roman" w:hAnsi="Times New Roman"/>
                <w:color w:val="0E101A"/>
              </w:rPr>
            </w:pPr>
            <w:r w:rsidRPr="0072444F">
              <w:rPr>
                <w:rFonts w:ascii="Times New Roman" w:eastAsia="Times New Roman" w:hAnsi="Times New Roman"/>
                <w:color w:val="0E101A"/>
              </w:rPr>
              <w:t>Make a business plan.</w:t>
            </w:r>
          </w:p>
          <w:p w:rsidR="0072444F" w:rsidRPr="0072444F" w:rsidRDefault="0072444F" w:rsidP="0072444F">
            <w:pPr>
              <w:numPr>
                <w:ilvl w:val="0"/>
                <w:numId w:val="2"/>
              </w:numPr>
              <w:rPr>
                <w:rFonts w:ascii="Times New Roman" w:eastAsia="Times New Roman" w:hAnsi="Times New Roman"/>
                <w:color w:val="0E101A"/>
              </w:rPr>
            </w:pPr>
            <w:r w:rsidRPr="0072444F">
              <w:rPr>
                <w:rFonts w:ascii="Times New Roman" w:eastAsia="Times New Roman" w:hAnsi="Times New Roman"/>
                <w:color w:val="0E101A"/>
              </w:rPr>
              <w:t>Choose appropriate financing sources and register a for-profit or social company.</w:t>
            </w:r>
          </w:p>
          <w:p w:rsidR="0072444F" w:rsidRPr="0072444F" w:rsidRDefault="0072444F" w:rsidP="0072444F">
            <w:pPr>
              <w:rPr>
                <w:rFonts w:ascii="Times New Roman" w:eastAsia="Times New Roman" w:hAnsi="Times New Roman"/>
                <w:color w:val="0E101A"/>
              </w:rPr>
            </w:pPr>
            <w:r w:rsidRPr="0072444F">
              <w:rPr>
                <w:rFonts w:ascii="Times New Roman" w:eastAsia="Times New Roman" w:hAnsi="Times New Roman"/>
                <w:color w:val="0E101A"/>
              </w:rPr>
              <w:t>Also, students will be able to plan, organize and control the operations of the established company and to select and manage its personnel correctly.</w:t>
            </w:r>
          </w:p>
          <w:p w:rsidR="002A3E5D" w:rsidRPr="005B52D6" w:rsidRDefault="002A3E5D" w:rsidP="005A6C67">
            <w:pPr>
              <w:tabs>
                <w:tab w:val="left" w:pos="567"/>
              </w:tabs>
              <w:spacing w:after="60"/>
              <w:jc w:val="both"/>
              <w:rPr>
                <w:rFonts w:ascii="Times New Roman" w:hAnsi="Times New Roman"/>
                <w:b/>
                <w:bCs/>
                <w:sz w:val="20"/>
                <w:szCs w:val="20"/>
                <w:lang w:val="sr-Cyrl-CS"/>
              </w:rPr>
            </w:pPr>
          </w:p>
        </w:tc>
      </w:tr>
      <w:tr w:rsidR="002A3E5D" w:rsidRPr="005B52D6" w:rsidTr="00874AAD">
        <w:trPr>
          <w:trHeight w:val="227"/>
          <w:jc w:val="center"/>
        </w:trPr>
        <w:tc>
          <w:tcPr>
            <w:tcW w:w="5000" w:type="pct"/>
            <w:gridSpan w:val="5"/>
            <w:vAlign w:val="center"/>
          </w:tcPr>
          <w:p w:rsidR="002A3E5D" w:rsidRPr="004B7D74" w:rsidRDefault="004B7D74" w:rsidP="002A3E5D">
            <w:pPr>
              <w:tabs>
                <w:tab w:val="left" w:pos="567"/>
              </w:tabs>
              <w:spacing w:after="60"/>
              <w:rPr>
                <w:rFonts w:ascii="Times New Roman" w:hAnsi="Times New Roman"/>
                <w:b/>
                <w:bCs/>
                <w:sz w:val="20"/>
                <w:szCs w:val="20"/>
              </w:rPr>
            </w:pPr>
            <w:r>
              <w:rPr>
                <w:rFonts w:ascii="Times New Roman" w:hAnsi="Times New Roman"/>
                <w:b/>
                <w:bCs/>
                <w:sz w:val="20"/>
                <w:szCs w:val="20"/>
              </w:rPr>
              <w:t>Course content</w:t>
            </w:r>
          </w:p>
          <w:p w:rsidR="005B52D6" w:rsidRPr="004B7D74" w:rsidRDefault="004B7D74" w:rsidP="005B52D6">
            <w:pPr>
              <w:tabs>
                <w:tab w:val="left" w:pos="567"/>
              </w:tabs>
              <w:spacing w:after="60"/>
              <w:rPr>
                <w:rFonts w:ascii="Times New Roman" w:hAnsi="Times New Roman"/>
                <w:i/>
                <w:iCs/>
                <w:sz w:val="20"/>
                <w:szCs w:val="20"/>
              </w:rPr>
            </w:pPr>
            <w:r>
              <w:rPr>
                <w:rFonts w:ascii="Times New Roman" w:hAnsi="Times New Roman"/>
                <w:i/>
                <w:iCs/>
                <w:sz w:val="20"/>
                <w:szCs w:val="20"/>
              </w:rPr>
              <w:t>Theoretical teaching</w:t>
            </w:r>
          </w:p>
          <w:p w:rsidR="0072444F" w:rsidRPr="0072444F" w:rsidRDefault="0072444F" w:rsidP="0072444F">
            <w:pPr>
              <w:tabs>
                <w:tab w:val="left" w:pos="567"/>
              </w:tabs>
              <w:spacing w:after="60"/>
              <w:jc w:val="both"/>
              <w:rPr>
                <w:rFonts w:ascii="Times New Roman" w:hAnsi="Times New Roman"/>
                <w:i/>
                <w:iCs/>
                <w:sz w:val="20"/>
                <w:szCs w:val="20"/>
                <w:lang w:val="sr-Cyrl-CS"/>
              </w:rPr>
            </w:pPr>
            <w:r w:rsidRPr="0072444F">
              <w:rPr>
                <w:rFonts w:ascii="Times New Roman" w:hAnsi="Times New Roman"/>
                <w:i/>
                <w:iCs/>
                <w:sz w:val="20"/>
                <w:szCs w:val="20"/>
                <w:lang w:val="sr-Cyrl-CS"/>
              </w:rPr>
              <w:t>Characteristics of entrepreneurs. The nature and importance of entrepreneurship. Types of entrepreneurship: family, corporate, international, internet, social, and female entrepreneurship. Entrepreneurial process. Finding and evaluating new business ideas.</w:t>
            </w:r>
          </w:p>
          <w:p w:rsidR="0072444F" w:rsidRDefault="0072444F" w:rsidP="0072444F">
            <w:pPr>
              <w:tabs>
                <w:tab w:val="left" w:pos="567"/>
              </w:tabs>
              <w:spacing w:after="60"/>
              <w:jc w:val="both"/>
              <w:rPr>
                <w:rFonts w:ascii="Times New Roman" w:hAnsi="Times New Roman"/>
                <w:i/>
                <w:iCs/>
                <w:sz w:val="20"/>
                <w:szCs w:val="20"/>
              </w:rPr>
            </w:pPr>
            <w:r w:rsidRPr="0072444F">
              <w:rPr>
                <w:rFonts w:ascii="Times New Roman" w:hAnsi="Times New Roman"/>
                <w:i/>
                <w:iCs/>
                <w:sz w:val="20"/>
                <w:szCs w:val="20"/>
                <w:lang w:val="sr-Cyrl-CS"/>
              </w:rPr>
              <w:t>Further business feasibility analysis. Creation of a business plan. Choosing a business entry strategy. Choice of legal form. Analysis of possible sources of funding for a new business. Support for developing entrepreneurship in the early stage (Incubators, Accelerators, Shared workspace, Educational programs in the field of entrepreneurship) and the growth stage (clusters).</w:t>
            </w:r>
          </w:p>
          <w:p w:rsidR="005B52D6" w:rsidRPr="004B7D74" w:rsidRDefault="004B7D74" w:rsidP="0072444F">
            <w:pPr>
              <w:tabs>
                <w:tab w:val="left" w:pos="567"/>
              </w:tabs>
              <w:spacing w:after="60"/>
              <w:rPr>
                <w:rFonts w:ascii="Times New Roman" w:hAnsi="Times New Roman"/>
                <w:i/>
                <w:iCs/>
                <w:sz w:val="20"/>
                <w:szCs w:val="20"/>
              </w:rPr>
            </w:pPr>
            <w:r>
              <w:rPr>
                <w:rFonts w:ascii="Times New Roman" w:hAnsi="Times New Roman"/>
                <w:i/>
                <w:iCs/>
                <w:sz w:val="20"/>
                <w:szCs w:val="20"/>
              </w:rPr>
              <w:t>Practical teaching</w:t>
            </w:r>
          </w:p>
          <w:p w:rsidR="002A3E5D" w:rsidRPr="005B52D6" w:rsidRDefault="004B7D74" w:rsidP="005B52D6">
            <w:pPr>
              <w:tabs>
                <w:tab w:val="left" w:pos="567"/>
              </w:tabs>
              <w:spacing w:after="60"/>
              <w:rPr>
                <w:rFonts w:ascii="Times New Roman" w:hAnsi="Times New Roman"/>
                <w:sz w:val="20"/>
                <w:szCs w:val="20"/>
                <w:lang w:val="sr-Cyrl-CS"/>
              </w:rPr>
            </w:pPr>
            <w:r w:rsidRPr="004B7D74">
              <w:rPr>
                <w:rFonts w:ascii="Times New Roman" w:hAnsi="Times New Roman"/>
                <w:i/>
                <w:sz w:val="20"/>
                <w:szCs w:val="20"/>
                <w:lang w:val="sr-Cyrl-CS"/>
              </w:rPr>
              <w:t>Solving the problems of entrepreneurs. Creation of business plans. Creation of a feasibility study. Analysis of the characteristics of existing successful entrepreneurs and their development path.</w:t>
            </w:r>
          </w:p>
        </w:tc>
      </w:tr>
      <w:tr w:rsidR="002A3E5D" w:rsidRPr="005B52D6" w:rsidTr="00874AAD">
        <w:trPr>
          <w:trHeight w:val="227"/>
          <w:jc w:val="center"/>
        </w:trPr>
        <w:tc>
          <w:tcPr>
            <w:tcW w:w="5000" w:type="pct"/>
            <w:gridSpan w:val="5"/>
            <w:vAlign w:val="center"/>
          </w:tcPr>
          <w:p w:rsidR="002A3E5D" w:rsidRPr="004B7D74" w:rsidRDefault="004B7D74" w:rsidP="002A3E5D">
            <w:pPr>
              <w:tabs>
                <w:tab w:val="left" w:pos="567"/>
              </w:tabs>
              <w:spacing w:after="60"/>
              <w:rPr>
                <w:rFonts w:ascii="Times New Roman" w:hAnsi="Times New Roman"/>
                <w:b/>
                <w:bCs/>
                <w:sz w:val="20"/>
                <w:szCs w:val="20"/>
              </w:rPr>
            </w:pPr>
            <w:r>
              <w:rPr>
                <w:rFonts w:ascii="Times New Roman" w:hAnsi="Times New Roman"/>
                <w:b/>
                <w:bCs/>
                <w:sz w:val="20"/>
                <w:szCs w:val="20"/>
              </w:rPr>
              <w:t>Literature</w:t>
            </w:r>
          </w:p>
          <w:p w:rsidR="005B52D6" w:rsidRPr="004B7D74" w:rsidRDefault="004B7D74" w:rsidP="005B52D6">
            <w:pPr>
              <w:tabs>
                <w:tab w:val="left" w:pos="567"/>
              </w:tabs>
              <w:spacing w:after="60"/>
              <w:rPr>
                <w:rFonts w:ascii="Times New Roman" w:hAnsi="Times New Roman"/>
                <w:bCs/>
                <w:sz w:val="20"/>
                <w:szCs w:val="20"/>
                <w:lang w:val="sr-Latn-CS"/>
              </w:rPr>
            </w:pPr>
            <w:r w:rsidRPr="004B7D74">
              <w:rPr>
                <w:rFonts w:ascii="Times New Roman" w:hAnsi="Times New Roman"/>
                <w:bCs/>
                <w:sz w:val="20"/>
                <w:szCs w:val="20"/>
                <w:lang w:val="sr-Latn-CS"/>
              </w:rPr>
              <w:t>Ivanović</w:t>
            </w:r>
            <w:r w:rsidR="005B52D6" w:rsidRPr="004B7D74">
              <w:rPr>
                <w:rFonts w:ascii="Times New Roman" w:hAnsi="Times New Roman"/>
                <w:bCs/>
                <w:sz w:val="20"/>
                <w:szCs w:val="20"/>
                <w:lang w:val="sr-Latn-CS"/>
              </w:rPr>
              <w:t>-</w:t>
            </w:r>
            <w:r w:rsidRPr="004B7D74">
              <w:rPr>
                <w:rFonts w:ascii="Times New Roman" w:hAnsi="Times New Roman"/>
                <w:bCs/>
                <w:sz w:val="20"/>
                <w:szCs w:val="20"/>
                <w:lang w:val="sr-Latn-CS"/>
              </w:rPr>
              <w:t>Đukić</w:t>
            </w:r>
            <w:r w:rsidR="005B52D6" w:rsidRPr="004B7D74">
              <w:rPr>
                <w:rFonts w:ascii="Times New Roman" w:hAnsi="Times New Roman"/>
                <w:bCs/>
                <w:sz w:val="20"/>
                <w:szCs w:val="20"/>
                <w:lang w:val="sr-Latn-CS"/>
              </w:rPr>
              <w:t xml:space="preserve">, </w:t>
            </w:r>
            <w:r w:rsidRPr="004B7D74">
              <w:rPr>
                <w:rFonts w:ascii="Times New Roman" w:hAnsi="Times New Roman"/>
                <w:bCs/>
                <w:sz w:val="20"/>
                <w:szCs w:val="20"/>
                <w:lang w:val="sr-Latn-CS"/>
              </w:rPr>
              <w:t>M</w:t>
            </w:r>
            <w:r w:rsidR="005B52D6" w:rsidRPr="004B7D74">
              <w:rPr>
                <w:rFonts w:ascii="Times New Roman" w:hAnsi="Times New Roman"/>
                <w:bCs/>
                <w:sz w:val="20"/>
                <w:szCs w:val="20"/>
                <w:lang w:val="sr-Latn-CS"/>
              </w:rPr>
              <w:t xml:space="preserve">., </w:t>
            </w:r>
            <w:r w:rsidRPr="004B7D74">
              <w:rPr>
                <w:rFonts w:ascii="Times New Roman" w:hAnsi="Times New Roman"/>
                <w:bCs/>
                <w:sz w:val="20"/>
                <w:szCs w:val="20"/>
                <w:lang w:val="sr-Latn-CS"/>
              </w:rPr>
              <w:t>Radosavljević</w:t>
            </w:r>
            <w:r w:rsidR="005B52D6" w:rsidRPr="004B7D74">
              <w:rPr>
                <w:rFonts w:ascii="Times New Roman" w:hAnsi="Times New Roman"/>
                <w:bCs/>
                <w:sz w:val="20"/>
                <w:szCs w:val="20"/>
                <w:lang w:val="sr-Latn-CS"/>
              </w:rPr>
              <w:t xml:space="preserve">, </w:t>
            </w:r>
            <w:r w:rsidRPr="004B7D74">
              <w:rPr>
                <w:rFonts w:ascii="Times New Roman" w:hAnsi="Times New Roman"/>
                <w:bCs/>
                <w:sz w:val="20"/>
                <w:szCs w:val="20"/>
                <w:lang w:val="sr-Latn-CS"/>
              </w:rPr>
              <w:t>M</w:t>
            </w:r>
            <w:r w:rsidR="005B52D6" w:rsidRPr="004B7D74">
              <w:rPr>
                <w:rFonts w:ascii="Times New Roman" w:hAnsi="Times New Roman"/>
                <w:bCs/>
                <w:sz w:val="20"/>
                <w:szCs w:val="20"/>
                <w:lang w:val="sr-Latn-CS"/>
              </w:rPr>
              <w:t xml:space="preserve">. (2018) </w:t>
            </w:r>
            <w:r w:rsidRPr="004B7D74">
              <w:rPr>
                <w:rFonts w:ascii="Times New Roman" w:hAnsi="Times New Roman"/>
                <w:bCs/>
                <w:sz w:val="20"/>
                <w:szCs w:val="20"/>
                <w:lang w:val="sr-Latn-CS"/>
              </w:rPr>
              <w:t>Preduzetnički</w:t>
            </w:r>
            <w:r w:rsidR="005B52D6" w:rsidRPr="004B7D74">
              <w:rPr>
                <w:rFonts w:ascii="Times New Roman" w:hAnsi="Times New Roman"/>
                <w:bCs/>
                <w:sz w:val="20"/>
                <w:szCs w:val="20"/>
                <w:lang w:val="sr-Latn-CS"/>
              </w:rPr>
              <w:t xml:space="preserve"> </w:t>
            </w:r>
            <w:r w:rsidRPr="004B7D74">
              <w:rPr>
                <w:rFonts w:ascii="Times New Roman" w:hAnsi="Times New Roman"/>
                <w:bCs/>
                <w:sz w:val="20"/>
                <w:szCs w:val="20"/>
                <w:lang w:val="sr-Latn-CS"/>
              </w:rPr>
              <w:t>proces</w:t>
            </w:r>
            <w:r w:rsidR="005B52D6" w:rsidRPr="004B7D74">
              <w:rPr>
                <w:rFonts w:ascii="Times New Roman" w:hAnsi="Times New Roman"/>
                <w:bCs/>
                <w:sz w:val="20"/>
                <w:szCs w:val="20"/>
                <w:lang w:val="sr-Latn-CS"/>
              </w:rPr>
              <w:t xml:space="preserve">, </w:t>
            </w:r>
            <w:r w:rsidRPr="004B7D74">
              <w:rPr>
                <w:rFonts w:ascii="Times New Roman" w:hAnsi="Times New Roman"/>
                <w:bCs/>
                <w:sz w:val="20"/>
                <w:szCs w:val="20"/>
                <w:lang w:val="sr-Latn-CS"/>
              </w:rPr>
              <w:t>Ekonomski</w:t>
            </w:r>
            <w:r w:rsidR="005B52D6" w:rsidRPr="004B7D74">
              <w:rPr>
                <w:rFonts w:ascii="Times New Roman" w:hAnsi="Times New Roman"/>
                <w:bCs/>
                <w:sz w:val="20"/>
                <w:szCs w:val="20"/>
                <w:lang w:val="sr-Latn-CS"/>
              </w:rPr>
              <w:t xml:space="preserve"> </w:t>
            </w:r>
            <w:r w:rsidRPr="004B7D74">
              <w:rPr>
                <w:rFonts w:ascii="Times New Roman" w:hAnsi="Times New Roman"/>
                <w:bCs/>
                <w:sz w:val="20"/>
                <w:szCs w:val="20"/>
                <w:lang w:val="sr-Latn-CS"/>
              </w:rPr>
              <w:t>fakultet</w:t>
            </w:r>
            <w:r w:rsidR="005B52D6" w:rsidRPr="004B7D74">
              <w:rPr>
                <w:rFonts w:ascii="Times New Roman" w:hAnsi="Times New Roman"/>
                <w:bCs/>
                <w:sz w:val="20"/>
                <w:szCs w:val="20"/>
                <w:lang w:val="sr-Latn-CS"/>
              </w:rPr>
              <w:t xml:space="preserve"> </w:t>
            </w:r>
            <w:r w:rsidRPr="004B7D74">
              <w:rPr>
                <w:rFonts w:ascii="Times New Roman" w:hAnsi="Times New Roman"/>
                <w:bCs/>
                <w:sz w:val="20"/>
                <w:szCs w:val="20"/>
                <w:lang w:val="sr-Latn-CS"/>
              </w:rPr>
              <w:t>Niš</w:t>
            </w:r>
            <w:r w:rsidR="005B52D6" w:rsidRPr="004B7D74">
              <w:rPr>
                <w:rFonts w:ascii="Times New Roman" w:hAnsi="Times New Roman"/>
                <w:bCs/>
                <w:sz w:val="20"/>
                <w:szCs w:val="20"/>
                <w:lang w:val="sr-Latn-CS"/>
              </w:rPr>
              <w:t xml:space="preserve">. </w:t>
            </w:r>
          </w:p>
          <w:p w:rsidR="002A3E5D" w:rsidRPr="005B52D6" w:rsidRDefault="004B7D74" w:rsidP="002A3E5D">
            <w:pPr>
              <w:tabs>
                <w:tab w:val="left" w:pos="567"/>
              </w:tabs>
              <w:spacing w:after="60"/>
              <w:rPr>
                <w:rFonts w:ascii="Times New Roman" w:hAnsi="Times New Roman"/>
                <w:b/>
                <w:bCs/>
                <w:sz w:val="20"/>
                <w:szCs w:val="20"/>
                <w:lang w:val="sr-Cyrl-CS"/>
              </w:rPr>
            </w:pPr>
            <w:r w:rsidRPr="004B7D74">
              <w:rPr>
                <w:rFonts w:ascii="Times New Roman" w:hAnsi="Times New Roman"/>
                <w:bCs/>
                <w:i/>
                <w:sz w:val="20"/>
                <w:szCs w:val="20"/>
                <w:lang w:val="sr-Latn-CS"/>
              </w:rPr>
              <w:t>Paunović</w:t>
            </w:r>
            <w:r w:rsidR="005B52D6" w:rsidRPr="004B7D74">
              <w:rPr>
                <w:rFonts w:ascii="Times New Roman" w:hAnsi="Times New Roman"/>
                <w:bCs/>
                <w:i/>
                <w:sz w:val="20"/>
                <w:szCs w:val="20"/>
                <w:lang w:val="sr-Latn-CS"/>
              </w:rPr>
              <w:t xml:space="preserve">, </w:t>
            </w:r>
            <w:r w:rsidRPr="004B7D74">
              <w:rPr>
                <w:rFonts w:ascii="Times New Roman" w:hAnsi="Times New Roman"/>
                <w:bCs/>
                <w:i/>
                <w:sz w:val="20"/>
                <w:szCs w:val="20"/>
                <w:lang w:val="sr-Latn-CS"/>
              </w:rPr>
              <w:t>B</w:t>
            </w:r>
            <w:r w:rsidR="005B52D6" w:rsidRPr="004B7D74">
              <w:rPr>
                <w:rFonts w:ascii="Times New Roman" w:hAnsi="Times New Roman"/>
                <w:bCs/>
                <w:i/>
                <w:sz w:val="20"/>
                <w:szCs w:val="20"/>
                <w:lang w:val="sr-Latn-CS"/>
              </w:rPr>
              <w:t xml:space="preserve">. (2012) </w:t>
            </w:r>
            <w:r w:rsidRPr="004B7D74">
              <w:rPr>
                <w:rFonts w:ascii="Times New Roman" w:hAnsi="Times New Roman"/>
                <w:bCs/>
                <w:i/>
                <w:sz w:val="20"/>
                <w:szCs w:val="20"/>
                <w:lang w:val="sr-Latn-CS"/>
              </w:rPr>
              <w:t>Preduzetništvo</w:t>
            </w:r>
            <w:r w:rsidR="005B52D6" w:rsidRPr="004B7D74">
              <w:rPr>
                <w:rFonts w:ascii="Times New Roman" w:hAnsi="Times New Roman"/>
                <w:bCs/>
                <w:i/>
                <w:sz w:val="20"/>
                <w:szCs w:val="20"/>
                <w:lang w:val="sr-Latn-CS"/>
              </w:rPr>
              <w:t xml:space="preserve"> </w:t>
            </w:r>
            <w:r w:rsidRPr="004B7D74">
              <w:rPr>
                <w:rFonts w:ascii="Times New Roman" w:hAnsi="Times New Roman"/>
                <w:bCs/>
                <w:i/>
                <w:sz w:val="20"/>
                <w:szCs w:val="20"/>
                <w:lang w:val="sr-Latn-CS"/>
              </w:rPr>
              <w:t>i</w:t>
            </w:r>
            <w:r w:rsidR="005B52D6" w:rsidRPr="004B7D74">
              <w:rPr>
                <w:rFonts w:ascii="Times New Roman" w:hAnsi="Times New Roman"/>
                <w:bCs/>
                <w:i/>
                <w:sz w:val="20"/>
                <w:szCs w:val="20"/>
                <w:lang w:val="sr-Latn-CS"/>
              </w:rPr>
              <w:t xml:space="preserve"> </w:t>
            </w:r>
            <w:r w:rsidRPr="004B7D74">
              <w:rPr>
                <w:rFonts w:ascii="Times New Roman" w:hAnsi="Times New Roman"/>
                <w:bCs/>
                <w:i/>
                <w:sz w:val="20"/>
                <w:szCs w:val="20"/>
                <w:lang w:val="sr-Latn-CS"/>
              </w:rPr>
              <w:t>upravljanje</w:t>
            </w:r>
            <w:r w:rsidR="005B52D6" w:rsidRPr="004B7D74">
              <w:rPr>
                <w:rFonts w:ascii="Times New Roman" w:hAnsi="Times New Roman"/>
                <w:bCs/>
                <w:i/>
                <w:sz w:val="20"/>
                <w:szCs w:val="20"/>
                <w:lang w:val="sr-Latn-CS"/>
              </w:rPr>
              <w:t xml:space="preserve"> </w:t>
            </w:r>
            <w:r w:rsidRPr="004B7D74">
              <w:rPr>
                <w:rFonts w:ascii="Times New Roman" w:hAnsi="Times New Roman"/>
                <w:bCs/>
                <w:i/>
                <w:sz w:val="20"/>
                <w:szCs w:val="20"/>
                <w:lang w:val="sr-Latn-CS"/>
              </w:rPr>
              <w:t>malim</w:t>
            </w:r>
            <w:r w:rsidR="005B52D6" w:rsidRPr="004B7D74">
              <w:rPr>
                <w:rFonts w:ascii="Times New Roman" w:hAnsi="Times New Roman"/>
                <w:bCs/>
                <w:i/>
                <w:sz w:val="20"/>
                <w:szCs w:val="20"/>
                <w:lang w:val="sr-Latn-CS"/>
              </w:rPr>
              <w:t xml:space="preserve"> </w:t>
            </w:r>
            <w:r w:rsidRPr="004B7D74">
              <w:rPr>
                <w:rFonts w:ascii="Times New Roman" w:hAnsi="Times New Roman"/>
                <w:bCs/>
                <w:i/>
                <w:sz w:val="20"/>
                <w:szCs w:val="20"/>
                <w:lang w:val="sr-Latn-CS"/>
              </w:rPr>
              <w:t>preduzećima</w:t>
            </w:r>
            <w:r w:rsidR="005B52D6" w:rsidRPr="004B7D74">
              <w:rPr>
                <w:rFonts w:ascii="Times New Roman" w:hAnsi="Times New Roman"/>
                <w:bCs/>
                <w:i/>
                <w:sz w:val="20"/>
                <w:szCs w:val="20"/>
                <w:lang w:val="sr-Latn-CS"/>
              </w:rPr>
              <w:t xml:space="preserve">, </w:t>
            </w:r>
            <w:r w:rsidRPr="004B7D74">
              <w:rPr>
                <w:rFonts w:ascii="Times New Roman" w:hAnsi="Times New Roman"/>
                <w:bCs/>
                <w:i/>
                <w:sz w:val="20"/>
                <w:szCs w:val="20"/>
                <w:lang w:val="sr-Latn-CS"/>
              </w:rPr>
              <w:t>Ekonomski</w:t>
            </w:r>
            <w:r w:rsidR="005B52D6" w:rsidRPr="004B7D74">
              <w:rPr>
                <w:rFonts w:ascii="Times New Roman" w:hAnsi="Times New Roman"/>
                <w:bCs/>
                <w:i/>
                <w:sz w:val="20"/>
                <w:szCs w:val="20"/>
                <w:lang w:val="sr-Latn-CS"/>
              </w:rPr>
              <w:t xml:space="preserve"> </w:t>
            </w:r>
            <w:r w:rsidRPr="004B7D74">
              <w:rPr>
                <w:rFonts w:ascii="Times New Roman" w:hAnsi="Times New Roman"/>
                <w:bCs/>
                <w:i/>
                <w:sz w:val="20"/>
                <w:szCs w:val="20"/>
                <w:lang w:val="sr-Latn-CS"/>
              </w:rPr>
              <w:t>fakultet</w:t>
            </w:r>
            <w:r w:rsidR="005B52D6" w:rsidRPr="004B7D74">
              <w:rPr>
                <w:rFonts w:ascii="Times New Roman" w:hAnsi="Times New Roman"/>
                <w:bCs/>
                <w:i/>
                <w:sz w:val="20"/>
                <w:szCs w:val="20"/>
                <w:lang w:val="sr-Latn-CS"/>
              </w:rPr>
              <w:t xml:space="preserve"> </w:t>
            </w:r>
            <w:r w:rsidRPr="004B7D74">
              <w:rPr>
                <w:rFonts w:ascii="Times New Roman" w:hAnsi="Times New Roman"/>
                <w:bCs/>
                <w:i/>
                <w:sz w:val="20"/>
                <w:szCs w:val="20"/>
                <w:lang w:val="sr-Latn-CS"/>
              </w:rPr>
              <w:t>Beograd</w:t>
            </w:r>
          </w:p>
        </w:tc>
      </w:tr>
      <w:tr w:rsidR="002A3E5D" w:rsidRPr="005B52D6" w:rsidTr="00874AAD">
        <w:trPr>
          <w:trHeight w:val="227"/>
          <w:jc w:val="center"/>
        </w:trPr>
        <w:tc>
          <w:tcPr>
            <w:tcW w:w="1643" w:type="pct"/>
            <w:vAlign w:val="center"/>
          </w:tcPr>
          <w:p w:rsidR="002A3E5D" w:rsidRPr="004B7D74" w:rsidRDefault="004B7D74" w:rsidP="002A3E5D">
            <w:pPr>
              <w:tabs>
                <w:tab w:val="left" w:pos="567"/>
              </w:tabs>
              <w:spacing w:after="60"/>
              <w:rPr>
                <w:rFonts w:ascii="Times New Roman" w:hAnsi="Times New Roman"/>
                <w:b/>
                <w:bCs/>
                <w:sz w:val="20"/>
                <w:szCs w:val="20"/>
              </w:rPr>
            </w:pPr>
            <w:r>
              <w:rPr>
                <w:rFonts w:ascii="Times New Roman" w:hAnsi="Times New Roman"/>
                <w:b/>
                <w:bCs/>
                <w:sz w:val="20"/>
                <w:szCs w:val="20"/>
              </w:rPr>
              <w:t>Classes of active learning</w:t>
            </w:r>
          </w:p>
        </w:tc>
        <w:tc>
          <w:tcPr>
            <w:tcW w:w="1637" w:type="pct"/>
            <w:gridSpan w:val="2"/>
            <w:vAlign w:val="center"/>
          </w:tcPr>
          <w:p w:rsidR="002A3E5D" w:rsidRPr="003D729A" w:rsidRDefault="004B7D74" w:rsidP="002A3E5D">
            <w:pPr>
              <w:tabs>
                <w:tab w:val="left" w:pos="567"/>
              </w:tabs>
              <w:spacing w:after="60"/>
              <w:rPr>
                <w:rFonts w:ascii="Times New Roman" w:hAnsi="Times New Roman"/>
                <w:b/>
                <w:bCs/>
                <w:sz w:val="20"/>
                <w:szCs w:val="20"/>
              </w:rPr>
            </w:pPr>
            <w:r>
              <w:rPr>
                <w:rFonts w:ascii="Times New Roman" w:hAnsi="Times New Roman"/>
                <w:b/>
                <w:sz w:val="20"/>
                <w:szCs w:val="20"/>
              </w:rPr>
              <w:t>Theory classes</w:t>
            </w:r>
            <w:r w:rsidR="002A3E5D" w:rsidRPr="005B52D6">
              <w:rPr>
                <w:rFonts w:ascii="Times New Roman" w:hAnsi="Times New Roman"/>
                <w:b/>
                <w:sz w:val="20"/>
                <w:szCs w:val="20"/>
                <w:lang w:val="sr-Cyrl-CS"/>
              </w:rPr>
              <w:t>:</w:t>
            </w:r>
            <w:r w:rsidR="00A62423">
              <w:rPr>
                <w:rFonts w:ascii="Times New Roman" w:hAnsi="Times New Roman"/>
                <w:b/>
                <w:sz w:val="20"/>
                <w:szCs w:val="20"/>
                <w:lang w:val="sr-Cyrl-CS"/>
              </w:rPr>
              <w:t xml:space="preserve"> </w:t>
            </w:r>
            <w:r w:rsidR="003D729A">
              <w:rPr>
                <w:rFonts w:ascii="Times New Roman" w:hAnsi="Times New Roman"/>
                <w:b/>
                <w:sz w:val="20"/>
                <w:szCs w:val="20"/>
              </w:rPr>
              <w:t>5</w:t>
            </w:r>
          </w:p>
        </w:tc>
        <w:tc>
          <w:tcPr>
            <w:tcW w:w="1720" w:type="pct"/>
            <w:gridSpan w:val="2"/>
            <w:vAlign w:val="center"/>
          </w:tcPr>
          <w:p w:rsidR="002A3E5D" w:rsidRPr="003D729A" w:rsidRDefault="004B7D74" w:rsidP="002A3E5D">
            <w:pPr>
              <w:tabs>
                <w:tab w:val="left" w:pos="567"/>
              </w:tabs>
              <w:spacing w:after="60"/>
              <w:rPr>
                <w:rFonts w:ascii="Times New Roman" w:hAnsi="Times New Roman"/>
                <w:b/>
                <w:bCs/>
                <w:sz w:val="20"/>
                <w:szCs w:val="20"/>
              </w:rPr>
            </w:pPr>
            <w:r>
              <w:rPr>
                <w:rFonts w:ascii="Times New Roman" w:hAnsi="Times New Roman"/>
                <w:b/>
                <w:sz w:val="20"/>
                <w:szCs w:val="20"/>
              </w:rPr>
              <w:t>Practical coursework</w:t>
            </w:r>
            <w:r w:rsidR="002A3E5D" w:rsidRPr="005B52D6">
              <w:rPr>
                <w:rFonts w:ascii="Times New Roman" w:hAnsi="Times New Roman"/>
                <w:b/>
                <w:sz w:val="20"/>
                <w:szCs w:val="20"/>
                <w:lang w:val="sr-Cyrl-CS"/>
              </w:rPr>
              <w:t>:</w:t>
            </w:r>
            <w:r w:rsidR="003D729A">
              <w:rPr>
                <w:rFonts w:ascii="Times New Roman" w:hAnsi="Times New Roman"/>
                <w:b/>
                <w:sz w:val="20"/>
                <w:szCs w:val="20"/>
              </w:rPr>
              <w:t xml:space="preserve"> 0</w:t>
            </w:r>
          </w:p>
        </w:tc>
      </w:tr>
      <w:tr w:rsidR="002A3E5D" w:rsidRPr="005B52D6" w:rsidTr="00874AAD">
        <w:trPr>
          <w:trHeight w:val="227"/>
          <w:jc w:val="center"/>
        </w:trPr>
        <w:tc>
          <w:tcPr>
            <w:tcW w:w="5000" w:type="pct"/>
            <w:gridSpan w:val="5"/>
            <w:vAlign w:val="center"/>
          </w:tcPr>
          <w:p w:rsidR="002A3E5D" w:rsidRPr="00DA4DD9" w:rsidRDefault="00DA4DD9" w:rsidP="002A3E5D">
            <w:pPr>
              <w:tabs>
                <w:tab w:val="left" w:pos="567"/>
              </w:tabs>
              <w:spacing w:after="60"/>
              <w:rPr>
                <w:rFonts w:ascii="Times New Roman" w:hAnsi="Times New Roman"/>
                <w:b/>
                <w:bCs/>
                <w:sz w:val="20"/>
                <w:szCs w:val="20"/>
              </w:rPr>
            </w:pPr>
            <w:r>
              <w:rPr>
                <w:rFonts w:ascii="Times New Roman" w:hAnsi="Times New Roman"/>
                <w:b/>
                <w:bCs/>
                <w:sz w:val="20"/>
                <w:szCs w:val="20"/>
              </w:rPr>
              <w:t>Teaching methods and activities</w:t>
            </w:r>
          </w:p>
          <w:p w:rsidR="002A3E5D" w:rsidRPr="005B52D6" w:rsidRDefault="00A421BB" w:rsidP="00AC426E">
            <w:pPr>
              <w:tabs>
                <w:tab w:val="left" w:pos="567"/>
              </w:tabs>
              <w:spacing w:after="60"/>
              <w:jc w:val="both"/>
              <w:rPr>
                <w:rFonts w:ascii="Times New Roman" w:hAnsi="Times New Roman"/>
                <w:sz w:val="20"/>
                <w:szCs w:val="20"/>
                <w:lang w:val="sr-Cyrl-CS"/>
              </w:rPr>
            </w:pPr>
            <w:r w:rsidRPr="00A421BB">
              <w:rPr>
                <w:rFonts w:ascii="Times New Roman" w:hAnsi="Times New Roman"/>
                <w:sz w:val="20"/>
                <w:szCs w:val="20"/>
                <w:lang w:val="sr-Cyrl-CS"/>
              </w:rPr>
              <w:t>Classical teaching methods are used in lectures, discussing practical examples and solving practical problems, oral presentation of teaching content related to theoretical concepts in entrepreneurship and entrepreneurial management, and video presentation. Organizing focus groups and workshops to develop new business ideas and identify favourable market opportunities, using appropriate programs and tools to create a business plan and feasibility study, and hiring entrepreneurs to impart experience related to establishing and running a company.</w:t>
            </w:r>
            <w:r w:rsidR="00700E3C">
              <w:t xml:space="preserve"> </w:t>
            </w:r>
            <w:r w:rsidR="00700E3C" w:rsidRPr="00700E3C">
              <w:rPr>
                <w:rFonts w:ascii="Times New Roman" w:hAnsi="Times New Roman"/>
                <w:sz w:val="20"/>
                <w:szCs w:val="20"/>
                <w:lang w:val="sr-Cyrl-CS"/>
              </w:rPr>
              <w:t>Solving the problems of specific entrepreneurs. Analysis of characteristics of successful entrepreneurs. Analysis of studies and examples from corporate, social and female entrepreneurship.</w:t>
            </w:r>
          </w:p>
        </w:tc>
      </w:tr>
      <w:tr w:rsidR="002A3E5D" w:rsidRPr="005B52D6" w:rsidTr="00874AAD">
        <w:trPr>
          <w:trHeight w:val="227"/>
          <w:jc w:val="center"/>
        </w:trPr>
        <w:tc>
          <w:tcPr>
            <w:tcW w:w="5000" w:type="pct"/>
            <w:gridSpan w:val="5"/>
            <w:vAlign w:val="center"/>
          </w:tcPr>
          <w:p w:rsidR="002A3E5D" w:rsidRPr="005B52D6" w:rsidRDefault="00DA4DD9" w:rsidP="002A3E5D">
            <w:pPr>
              <w:tabs>
                <w:tab w:val="left" w:pos="567"/>
              </w:tabs>
              <w:spacing w:after="60"/>
              <w:rPr>
                <w:rFonts w:ascii="Times New Roman" w:hAnsi="Times New Roman"/>
                <w:b/>
                <w:bCs/>
                <w:sz w:val="20"/>
                <w:szCs w:val="20"/>
                <w:lang w:val="sr-Cyrl-CS"/>
              </w:rPr>
            </w:pPr>
            <w:r>
              <w:rPr>
                <w:rFonts w:ascii="Times New Roman" w:hAnsi="Times New Roman"/>
                <w:b/>
                <w:bCs/>
                <w:sz w:val="20"/>
                <w:szCs w:val="20"/>
              </w:rPr>
              <w:t>Assessment</w:t>
            </w:r>
            <w:r w:rsidRPr="00F250CE">
              <w:rPr>
                <w:rFonts w:ascii="Times New Roman" w:hAnsi="Times New Roman"/>
                <w:b/>
                <w:bCs/>
                <w:sz w:val="20"/>
                <w:szCs w:val="20"/>
                <w:lang w:val="sr-Cyrl-CS"/>
              </w:rPr>
              <w:t xml:space="preserve"> (</w:t>
            </w:r>
            <w:r w:rsidRPr="00743006">
              <w:rPr>
                <w:rStyle w:val="Emphasis"/>
                <w:rFonts w:ascii="Times New Roman" w:hAnsi="Times New Roman"/>
                <w:b/>
                <w:bCs/>
                <w:i w:val="0"/>
                <w:iCs w:val="0"/>
                <w:sz w:val="20"/>
                <w:szCs w:val="20"/>
                <w:shd w:val="clear" w:color="auto" w:fill="FFFFFF"/>
              </w:rPr>
              <w:t>100-point overall maximum</w:t>
            </w:r>
            <w:r w:rsidRPr="00F250CE">
              <w:rPr>
                <w:rFonts w:ascii="Times New Roman" w:hAnsi="Times New Roman"/>
                <w:b/>
                <w:bCs/>
                <w:sz w:val="20"/>
                <w:szCs w:val="20"/>
                <w:lang w:val="sr-Cyrl-CS"/>
              </w:rPr>
              <w:t>)</w:t>
            </w:r>
          </w:p>
        </w:tc>
      </w:tr>
      <w:tr w:rsidR="002A3E5D" w:rsidRPr="005B52D6" w:rsidTr="00874AAD">
        <w:trPr>
          <w:trHeight w:val="227"/>
          <w:jc w:val="center"/>
        </w:trPr>
        <w:tc>
          <w:tcPr>
            <w:tcW w:w="1643" w:type="pct"/>
            <w:vAlign w:val="center"/>
          </w:tcPr>
          <w:p w:rsidR="002A3E5D" w:rsidRPr="005B52D6" w:rsidRDefault="00DA4DD9" w:rsidP="002A3E5D">
            <w:pPr>
              <w:tabs>
                <w:tab w:val="left" w:pos="567"/>
              </w:tabs>
              <w:spacing w:after="60"/>
              <w:rPr>
                <w:rFonts w:ascii="Times New Roman" w:hAnsi="Times New Roman"/>
                <w:b/>
                <w:iCs/>
                <w:sz w:val="20"/>
                <w:szCs w:val="20"/>
                <w:lang w:val="sr-Cyrl-CS"/>
              </w:rPr>
            </w:pPr>
            <w:r>
              <w:rPr>
                <w:rFonts w:ascii="Times New Roman" w:hAnsi="Times New Roman"/>
                <w:b/>
                <w:iCs/>
                <w:sz w:val="20"/>
                <w:szCs w:val="20"/>
              </w:rPr>
              <w:t>Pre examination activities</w:t>
            </w:r>
          </w:p>
        </w:tc>
        <w:tc>
          <w:tcPr>
            <w:tcW w:w="1025" w:type="pct"/>
            <w:vAlign w:val="center"/>
          </w:tcPr>
          <w:p w:rsidR="002A3E5D" w:rsidRPr="00DA4DD9" w:rsidRDefault="00DA4DD9" w:rsidP="002A3E5D">
            <w:pPr>
              <w:tabs>
                <w:tab w:val="left" w:pos="567"/>
              </w:tabs>
              <w:spacing w:after="60"/>
              <w:rPr>
                <w:rFonts w:ascii="Times New Roman" w:hAnsi="Times New Roman"/>
                <w:sz w:val="20"/>
                <w:szCs w:val="20"/>
              </w:rPr>
            </w:pPr>
            <w:r>
              <w:rPr>
                <w:rFonts w:ascii="Times New Roman" w:hAnsi="Times New Roman"/>
                <w:sz w:val="20"/>
                <w:szCs w:val="20"/>
              </w:rPr>
              <w:t>points</w:t>
            </w:r>
          </w:p>
          <w:p w:rsidR="002A3E5D" w:rsidRPr="005B52D6" w:rsidRDefault="002A3E5D" w:rsidP="002A3E5D">
            <w:pPr>
              <w:tabs>
                <w:tab w:val="left" w:pos="567"/>
              </w:tabs>
              <w:spacing w:after="60"/>
              <w:rPr>
                <w:rFonts w:ascii="Times New Roman" w:hAnsi="Times New Roman"/>
                <w:b/>
                <w:bCs/>
                <w:sz w:val="20"/>
                <w:szCs w:val="20"/>
                <w:lang w:val="sr-Cyrl-CS"/>
              </w:rPr>
            </w:pPr>
          </w:p>
        </w:tc>
        <w:tc>
          <w:tcPr>
            <w:tcW w:w="1679" w:type="pct"/>
            <w:gridSpan w:val="2"/>
            <w:shd w:val="clear" w:color="auto" w:fill="auto"/>
            <w:vAlign w:val="center"/>
          </w:tcPr>
          <w:p w:rsidR="002A3E5D" w:rsidRPr="005B52D6" w:rsidRDefault="00DA4DD9" w:rsidP="002A3E5D">
            <w:pPr>
              <w:tabs>
                <w:tab w:val="left" w:pos="567"/>
              </w:tabs>
              <w:spacing w:after="60"/>
              <w:rPr>
                <w:rFonts w:ascii="Times New Roman" w:hAnsi="Times New Roman"/>
                <w:b/>
                <w:bCs/>
                <w:sz w:val="20"/>
                <w:szCs w:val="20"/>
                <w:lang w:val="sr-Cyrl-CS"/>
              </w:rPr>
            </w:pPr>
            <w:r>
              <w:rPr>
                <w:rFonts w:ascii="Times New Roman" w:hAnsi="Times New Roman"/>
                <w:b/>
                <w:iCs/>
                <w:sz w:val="20"/>
                <w:szCs w:val="20"/>
              </w:rPr>
              <w:t>Final exam</w:t>
            </w:r>
            <w:r w:rsidR="002A3E5D" w:rsidRPr="005B52D6">
              <w:rPr>
                <w:rFonts w:ascii="Times New Roman" w:hAnsi="Times New Roman"/>
                <w:b/>
                <w:iCs/>
                <w:sz w:val="20"/>
                <w:szCs w:val="20"/>
                <w:lang w:val="sr-Cyrl-CS"/>
              </w:rPr>
              <w:t xml:space="preserve"> </w:t>
            </w:r>
          </w:p>
        </w:tc>
        <w:tc>
          <w:tcPr>
            <w:tcW w:w="653" w:type="pct"/>
            <w:shd w:val="clear" w:color="auto" w:fill="auto"/>
            <w:vAlign w:val="center"/>
          </w:tcPr>
          <w:p w:rsidR="002A3E5D" w:rsidRPr="00DA4DD9" w:rsidRDefault="00DA4DD9" w:rsidP="002A3E5D">
            <w:pPr>
              <w:tabs>
                <w:tab w:val="left" w:pos="567"/>
              </w:tabs>
              <w:spacing w:after="60"/>
              <w:rPr>
                <w:rFonts w:ascii="Times New Roman" w:hAnsi="Times New Roman"/>
                <w:b/>
                <w:bCs/>
                <w:sz w:val="20"/>
                <w:szCs w:val="20"/>
              </w:rPr>
            </w:pPr>
            <w:r>
              <w:rPr>
                <w:rFonts w:ascii="Times New Roman" w:hAnsi="Times New Roman"/>
                <w:sz w:val="20"/>
                <w:szCs w:val="20"/>
              </w:rPr>
              <w:t>points</w:t>
            </w:r>
          </w:p>
        </w:tc>
      </w:tr>
      <w:tr w:rsidR="005B52D6" w:rsidRPr="005B52D6" w:rsidTr="00874AAD">
        <w:trPr>
          <w:trHeight w:val="227"/>
          <w:jc w:val="center"/>
        </w:trPr>
        <w:tc>
          <w:tcPr>
            <w:tcW w:w="1643" w:type="pct"/>
            <w:vAlign w:val="center"/>
          </w:tcPr>
          <w:p w:rsidR="005B52D6" w:rsidRPr="005B52D6" w:rsidRDefault="00DA4DD9" w:rsidP="005B52D6">
            <w:pPr>
              <w:tabs>
                <w:tab w:val="left" w:pos="567"/>
              </w:tabs>
              <w:spacing w:after="60"/>
              <w:rPr>
                <w:rFonts w:ascii="Times New Roman" w:hAnsi="Times New Roman"/>
                <w:i/>
                <w:iCs/>
                <w:sz w:val="20"/>
                <w:szCs w:val="20"/>
                <w:lang w:val="sr-Cyrl-CS"/>
              </w:rPr>
            </w:pPr>
            <w:r>
              <w:rPr>
                <w:rFonts w:ascii="Times New Roman" w:hAnsi="Times New Roman"/>
                <w:sz w:val="20"/>
                <w:szCs w:val="20"/>
              </w:rPr>
              <w:t>Activities in class</w:t>
            </w:r>
          </w:p>
        </w:tc>
        <w:tc>
          <w:tcPr>
            <w:tcW w:w="1025" w:type="pct"/>
            <w:vAlign w:val="center"/>
          </w:tcPr>
          <w:p w:rsidR="005B52D6" w:rsidRPr="005B52D6" w:rsidRDefault="005B52D6" w:rsidP="005B52D6">
            <w:pPr>
              <w:tabs>
                <w:tab w:val="left" w:pos="567"/>
              </w:tabs>
              <w:spacing w:after="60"/>
              <w:rPr>
                <w:rFonts w:ascii="Times New Roman" w:hAnsi="Times New Roman"/>
                <w:b/>
                <w:bCs/>
                <w:sz w:val="20"/>
                <w:szCs w:val="20"/>
                <w:lang w:val="sr-Cyrl-CS"/>
              </w:rPr>
            </w:pPr>
            <w:r w:rsidRPr="005B52D6">
              <w:rPr>
                <w:rFonts w:ascii="Times New Roman" w:hAnsi="Times New Roman"/>
                <w:b/>
                <w:bCs/>
                <w:sz w:val="20"/>
                <w:szCs w:val="20"/>
                <w:lang w:val="sr-Cyrl-CS"/>
              </w:rPr>
              <w:t>10</w:t>
            </w:r>
          </w:p>
        </w:tc>
        <w:tc>
          <w:tcPr>
            <w:tcW w:w="1679" w:type="pct"/>
            <w:gridSpan w:val="2"/>
            <w:shd w:val="clear" w:color="auto" w:fill="auto"/>
            <w:vAlign w:val="center"/>
          </w:tcPr>
          <w:p w:rsidR="005B52D6" w:rsidRPr="00DA4DD9" w:rsidRDefault="00DA4DD9" w:rsidP="00DA4DD9">
            <w:pPr>
              <w:tabs>
                <w:tab w:val="left" w:pos="567"/>
              </w:tabs>
              <w:spacing w:after="60"/>
              <w:rPr>
                <w:rFonts w:ascii="Times New Roman" w:hAnsi="Times New Roman"/>
                <w:i/>
                <w:iCs/>
                <w:sz w:val="20"/>
                <w:szCs w:val="20"/>
              </w:rPr>
            </w:pPr>
            <w:r>
              <w:rPr>
                <w:rFonts w:ascii="Times New Roman" w:hAnsi="Times New Roman"/>
                <w:sz w:val="20"/>
                <w:szCs w:val="20"/>
              </w:rPr>
              <w:t>Written exam</w:t>
            </w:r>
          </w:p>
        </w:tc>
        <w:tc>
          <w:tcPr>
            <w:tcW w:w="653" w:type="pct"/>
            <w:shd w:val="clear" w:color="auto" w:fill="auto"/>
            <w:vAlign w:val="center"/>
          </w:tcPr>
          <w:p w:rsidR="005B52D6" w:rsidRPr="005B52D6" w:rsidRDefault="005B52D6" w:rsidP="005B52D6">
            <w:pPr>
              <w:tabs>
                <w:tab w:val="left" w:pos="567"/>
              </w:tabs>
              <w:spacing w:after="60"/>
              <w:rPr>
                <w:rFonts w:ascii="Times New Roman" w:hAnsi="Times New Roman"/>
                <w:i/>
                <w:iCs/>
                <w:sz w:val="20"/>
                <w:szCs w:val="20"/>
                <w:lang w:val="sr-Cyrl-CS"/>
              </w:rPr>
            </w:pPr>
          </w:p>
        </w:tc>
      </w:tr>
      <w:tr w:rsidR="005B52D6" w:rsidRPr="005B52D6" w:rsidTr="00874AAD">
        <w:trPr>
          <w:trHeight w:val="227"/>
          <w:jc w:val="center"/>
        </w:trPr>
        <w:tc>
          <w:tcPr>
            <w:tcW w:w="1643" w:type="pct"/>
            <w:vAlign w:val="center"/>
          </w:tcPr>
          <w:p w:rsidR="005B52D6" w:rsidRPr="005B52D6" w:rsidRDefault="00DA4DD9" w:rsidP="005B52D6">
            <w:pPr>
              <w:tabs>
                <w:tab w:val="left" w:pos="567"/>
              </w:tabs>
              <w:spacing w:after="60"/>
              <w:rPr>
                <w:rFonts w:ascii="Times New Roman" w:hAnsi="Times New Roman"/>
                <w:i/>
                <w:iCs/>
                <w:sz w:val="20"/>
                <w:szCs w:val="20"/>
                <w:lang w:val="sr-Cyrl-CS"/>
              </w:rPr>
            </w:pPr>
            <w:r>
              <w:rPr>
                <w:rFonts w:ascii="Times New Roman" w:hAnsi="Times New Roman"/>
                <w:sz w:val="20"/>
                <w:szCs w:val="20"/>
              </w:rPr>
              <w:t>Practical coursework</w:t>
            </w:r>
          </w:p>
        </w:tc>
        <w:tc>
          <w:tcPr>
            <w:tcW w:w="1025" w:type="pct"/>
            <w:vAlign w:val="center"/>
          </w:tcPr>
          <w:p w:rsidR="005B52D6" w:rsidRPr="005B52D6" w:rsidRDefault="005B52D6" w:rsidP="005B52D6">
            <w:pPr>
              <w:tabs>
                <w:tab w:val="left" w:pos="567"/>
              </w:tabs>
              <w:spacing w:after="60"/>
              <w:rPr>
                <w:rFonts w:ascii="Times New Roman" w:hAnsi="Times New Roman"/>
                <w:b/>
                <w:bCs/>
                <w:sz w:val="20"/>
                <w:szCs w:val="20"/>
                <w:lang w:val="sr-Cyrl-CS"/>
              </w:rPr>
            </w:pPr>
            <w:r w:rsidRPr="005B52D6">
              <w:rPr>
                <w:rFonts w:ascii="Times New Roman" w:hAnsi="Times New Roman"/>
                <w:b/>
                <w:bCs/>
                <w:sz w:val="20"/>
                <w:szCs w:val="20"/>
                <w:lang w:val="sr-Cyrl-CS"/>
              </w:rPr>
              <w:t>20</w:t>
            </w:r>
          </w:p>
        </w:tc>
        <w:tc>
          <w:tcPr>
            <w:tcW w:w="1679" w:type="pct"/>
            <w:gridSpan w:val="2"/>
            <w:shd w:val="clear" w:color="auto" w:fill="auto"/>
            <w:vAlign w:val="center"/>
          </w:tcPr>
          <w:p w:rsidR="005B52D6" w:rsidRPr="00DA4DD9" w:rsidRDefault="00DA4DD9" w:rsidP="005B52D6">
            <w:pPr>
              <w:tabs>
                <w:tab w:val="left" w:pos="567"/>
              </w:tabs>
              <w:spacing w:after="60"/>
              <w:rPr>
                <w:rFonts w:ascii="Times New Roman" w:hAnsi="Times New Roman"/>
                <w:i/>
                <w:iCs/>
                <w:sz w:val="20"/>
                <w:szCs w:val="20"/>
              </w:rPr>
            </w:pPr>
            <w:r>
              <w:rPr>
                <w:rFonts w:ascii="Times New Roman" w:hAnsi="Times New Roman"/>
                <w:sz w:val="20"/>
                <w:szCs w:val="20"/>
              </w:rPr>
              <w:t>Oral exam</w:t>
            </w:r>
          </w:p>
        </w:tc>
        <w:tc>
          <w:tcPr>
            <w:tcW w:w="653" w:type="pct"/>
            <w:shd w:val="clear" w:color="auto" w:fill="auto"/>
            <w:vAlign w:val="center"/>
          </w:tcPr>
          <w:p w:rsidR="005B52D6" w:rsidRPr="005B52D6" w:rsidRDefault="00A62423" w:rsidP="005B52D6">
            <w:pPr>
              <w:tabs>
                <w:tab w:val="left" w:pos="567"/>
              </w:tabs>
              <w:spacing w:after="60"/>
              <w:rPr>
                <w:rFonts w:ascii="Times New Roman" w:hAnsi="Times New Roman"/>
                <w:i/>
                <w:iCs/>
                <w:sz w:val="20"/>
                <w:szCs w:val="20"/>
                <w:lang w:val="sr-Cyrl-CS"/>
              </w:rPr>
            </w:pPr>
            <w:r>
              <w:rPr>
                <w:rFonts w:ascii="Times New Roman" w:hAnsi="Times New Roman"/>
                <w:i/>
                <w:iCs/>
                <w:sz w:val="20"/>
                <w:szCs w:val="20"/>
                <w:lang w:val="sr-Cyrl-CS"/>
              </w:rPr>
              <w:t>50</w:t>
            </w:r>
          </w:p>
        </w:tc>
      </w:tr>
      <w:tr w:rsidR="005B52D6" w:rsidRPr="005B52D6" w:rsidTr="00874AAD">
        <w:trPr>
          <w:trHeight w:val="227"/>
          <w:jc w:val="center"/>
        </w:trPr>
        <w:tc>
          <w:tcPr>
            <w:tcW w:w="1643" w:type="pct"/>
            <w:vAlign w:val="center"/>
          </w:tcPr>
          <w:p w:rsidR="005B52D6" w:rsidRPr="005B52D6" w:rsidRDefault="00DA4DD9" w:rsidP="005B52D6">
            <w:pPr>
              <w:tabs>
                <w:tab w:val="left" w:pos="567"/>
              </w:tabs>
              <w:spacing w:after="60"/>
              <w:rPr>
                <w:rFonts w:ascii="Times New Roman" w:hAnsi="Times New Roman"/>
                <w:i/>
                <w:iCs/>
                <w:sz w:val="20"/>
                <w:szCs w:val="20"/>
                <w:lang w:val="sr-Cyrl-CS"/>
              </w:rPr>
            </w:pPr>
            <w:r w:rsidRPr="007F51D3">
              <w:rPr>
                <w:rFonts w:ascii="Times New Roman" w:hAnsi="Times New Roman"/>
                <w:iCs/>
                <w:sz w:val="20"/>
                <w:szCs w:val="20"/>
              </w:rPr>
              <w:t>Colloquium</w:t>
            </w:r>
            <w:r>
              <w:rPr>
                <w:rFonts w:ascii="Times New Roman" w:hAnsi="Times New Roman"/>
                <w:iCs/>
                <w:sz w:val="20"/>
                <w:szCs w:val="20"/>
              </w:rPr>
              <w:t>/s</w:t>
            </w:r>
          </w:p>
        </w:tc>
        <w:tc>
          <w:tcPr>
            <w:tcW w:w="1025" w:type="pct"/>
            <w:vAlign w:val="center"/>
          </w:tcPr>
          <w:p w:rsidR="005B52D6" w:rsidRPr="005B52D6" w:rsidRDefault="005B52D6" w:rsidP="005B52D6">
            <w:pPr>
              <w:tabs>
                <w:tab w:val="left" w:pos="567"/>
              </w:tabs>
              <w:spacing w:after="60"/>
              <w:rPr>
                <w:rFonts w:ascii="Times New Roman" w:hAnsi="Times New Roman"/>
                <w:b/>
                <w:bCs/>
                <w:sz w:val="20"/>
                <w:szCs w:val="20"/>
                <w:lang w:val="sr-Cyrl-CS"/>
              </w:rPr>
            </w:pPr>
            <w:r w:rsidRPr="005B52D6">
              <w:rPr>
                <w:rFonts w:ascii="Times New Roman" w:hAnsi="Times New Roman"/>
                <w:b/>
                <w:bCs/>
                <w:sz w:val="20"/>
                <w:szCs w:val="20"/>
                <w:lang w:val="sr-Cyrl-CS"/>
              </w:rPr>
              <w:t>20</w:t>
            </w:r>
          </w:p>
        </w:tc>
        <w:tc>
          <w:tcPr>
            <w:tcW w:w="1679" w:type="pct"/>
            <w:gridSpan w:val="2"/>
            <w:shd w:val="clear" w:color="auto" w:fill="auto"/>
            <w:vAlign w:val="center"/>
          </w:tcPr>
          <w:p w:rsidR="005B52D6" w:rsidRPr="005B52D6" w:rsidRDefault="005B52D6" w:rsidP="005B52D6">
            <w:pPr>
              <w:tabs>
                <w:tab w:val="left" w:pos="567"/>
              </w:tabs>
              <w:spacing w:after="60"/>
              <w:rPr>
                <w:rFonts w:ascii="Times New Roman" w:hAnsi="Times New Roman"/>
                <w:i/>
                <w:iCs/>
                <w:sz w:val="20"/>
                <w:szCs w:val="20"/>
                <w:lang w:val="sr-Cyrl-CS"/>
              </w:rPr>
            </w:pPr>
            <w:r w:rsidRPr="005B52D6">
              <w:rPr>
                <w:rFonts w:ascii="Times New Roman" w:hAnsi="Times New Roman"/>
                <w:i/>
                <w:iCs/>
                <w:sz w:val="20"/>
                <w:szCs w:val="20"/>
                <w:lang w:val="sr-Cyrl-CS"/>
              </w:rPr>
              <w:t>..........</w:t>
            </w:r>
          </w:p>
        </w:tc>
        <w:tc>
          <w:tcPr>
            <w:tcW w:w="653" w:type="pct"/>
            <w:shd w:val="clear" w:color="auto" w:fill="auto"/>
            <w:vAlign w:val="center"/>
          </w:tcPr>
          <w:p w:rsidR="005B52D6" w:rsidRPr="005B52D6" w:rsidRDefault="005B52D6" w:rsidP="005B52D6">
            <w:pPr>
              <w:tabs>
                <w:tab w:val="left" w:pos="567"/>
              </w:tabs>
              <w:spacing w:after="60"/>
              <w:rPr>
                <w:rFonts w:ascii="Times New Roman" w:hAnsi="Times New Roman"/>
                <w:i/>
                <w:iCs/>
                <w:sz w:val="20"/>
                <w:szCs w:val="20"/>
                <w:lang w:val="sr-Cyrl-CS"/>
              </w:rPr>
            </w:pPr>
          </w:p>
        </w:tc>
      </w:tr>
      <w:tr w:rsidR="005B52D6" w:rsidRPr="005B52D6" w:rsidTr="00874AAD">
        <w:trPr>
          <w:trHeight w:val="227"/>
          <w:jc w:val="center"/>
        </w:trPr>
        <w:tc>
          <w:tcPr>
            <w:tcW w:w="1643" w:type="pct"/>
            <w:vAlign w:val="center"/>
          </w:tcPr>
          <w:p w:rsidR="005B52D6" w:rsidRPr="005B52D6" w:rsidRDefault="00DA4DD9" w:rsidP="005B52D6">
            <w:pPr>
              <w:tabs>
                <w:tab w:val="left" w:pos="567"/>
              </w:tabs>
              <w:spacing w:after="60"/>
              <w:rPr>
                <w:rFonts w:ascii="Times New Roman" w:hAnsi="Times New Roman"/>
                <w:sz w:val="20"/>
                <w:szCs w:val="20"/>
                <w:lang w:val="sr-Cyrl-CS"/>
              </w:rPr>
            </w:pPr>
            <w:r w:rsidRPr="009A4C23">
              <w:rPr>
                <w:rFonts w:ascii="Times New Roman" w:hAnsi="Times New Roman"/>
                <w:sz w:val="20"/>
                <w:szCs w:val="20"/>
              </w:rPr>
              <w:t>Seminar/s</w:t>
            </w:r>
          </w:p>
        </w:tc>
        <w:tc>
          <w:tcPr>
            <w:tcW w:w="1025" w:type="pct"/>
            <w:vAlign w:val="center"/>
          </w:tcPr>
          <w:p w:rsidR="005B52D6" w:rsidRPr="005B52D6" w:rsidRDefault="005B52D6" w:rsidP="005B52D6">
            <w:pPr>
              <w:tabs>
                <w:tab w:val="left" w:pos="567"/>
              </w:tabs>
              <w:spacing w:after="60"/>
              <w:rPr>
                <w:rFonts w:ascii="Times New Roman" w:hAnsi="Times New Roman"/>
                <w:b/>
                <w:bCs/>
                <w:sz w:val="20"/>
                <w:szCs w:val="20"/>
                <w:lang w:val="sr-Cyrl-CS"/>
              </w:rPr>
            </w:pPr>
          </w:p>
        </w:tc>
        <w:tc>
          <w:tcPr>
            <w:tcW w:w="1679" w:type="pct"/>
            <w:gridSpan w:val="2"/>
            <w:shd w:val="clear" w:color="auto" w:fill="auto"/>
            <w:vAlign w:val="center"/>
          </w:tcPr>
          <w:p w:rsidR="005B52D6" w:rsidRPr="005B52D6" w:rsidRDefault="005B52D6" w:rsidP="005B52D6">
            <w:pPr>
              <w:tabs>
                <w:tab w:val="left" w:pos="567"/>
              </w:tabs>
              <w:spacing w:after="60"/>
              <w:rPr>
                <w:rFonts w:ascii="Times New Roman" w:hAnsi="Times New Roman"/>
                <w:i/>
                <w:iCs/>
                <w:sz w:val="20"/>
                <w:szCs w:val="20"/>
                <w:lang w:val="sr-Cyrl-CS"/>
              </w:rPr>
            </w:pPr>
          </w:p>
        </w:tc>
        <w:tc>
          <w:tcPr>
            <w:tcW w:w="653" w:type="pct"/>
            <w:shd w:val="clear" w:color="auto" w:fill="auto"/>
            <w:vAlign w:val="center"/>
          </w:tcPr>
          <w:p w:rsidR="005B52D6" w:rsidRPr="005B52D6" w:rsidRDefault="005B52D6" w:rsidP="005B52D6">
            <w:pPr>
              <w:tabs>
                <w:tab w:val="left" w:pos="567"/>
              </w:tabs>
              <w:spacing w:after="60"/>
              <w:rPr>
                <w:rFonts w:ascii="Times New Roman" w:hAnsi="Times New Roman"/>
                <w:i/>
                <w:iCs/>
                <w:sz w:val="20"/>
                <w:szCs w:val="20"/>
                <w:lang w:val="sr-Cyrl-CS"/>
              </w:rPr>
            </w:pPr>
          </w:p>
        </w:tc>
      </w:tr>
      <w:tr w:rsidR="002A3E5D" w:rsidRPr="005B52D6" w:rsidTr="00874AAD">
        <w:trPr>
          <w:trHeight w:val="227"/>
          <w:jc w:val="center"/>
        </w:trPr>
        <w:tc>
          <w:tcPr>
            <w:tcW w:w="5000" w:type="pct"/>
            <w:gridSpan w:val="5"/>
            <w:vAlign w:val="center"/>
          </w:tcPr>
          <w:p w:rsidR="002A3E5D" w:rsidRPr="005B52D6" w:rsidRDefault="00DA4DD9" w:rsidP="002A3E5D">
            <w:pPr>
              <w:tabs>
                <w:tab w:val="left" w:pos="567"/>
              </w:tabs>
              <w:spacing w:after="60"/>
              <w:rPr>
                <w:rFonts w:ascii="Times New Roman" w:hAnsi="Times New Roman"/>
                <w:sz w:val="20"/>
                <w:szCs w:val="20"/>
                <w:lang w:val="sr-Cyrl-CS"/>
              </w:rPr>
            </w:pPr>
            <w:r w:rsidRPr="00E90191">
              <w:rPr>
                <w:rFonts w:ascii="Times New Roman" w:hAnsi="Times New Roman"/>
                <w:sz w:val="20"/>
                <w:szCs w:val="20"/>
                <w:lang w:val="sr-Cyrl-CS"/>
              </w:rPr>
              <w:t>The way of assessing knowledge can be different. The table shows only some options: (written exams, oral exams, project presentations, seminars, etc.</w:t>
            </w:r>
          </w:p>
        </w:tc>
      </w:tr>
      <w:tr w:rsidR="002A3E5D" w:rsidRPr="005B52D6" w:rsidTr="00874AAD">
        <w:trPr>
          <w:trHeight w:val="227"/>
          <w:jc w:val="center"/>
        </w:trPr>
        <w:tc>
          <w:tcPr>
            <w:tcW w:w="5000" w:type="pct"/>
            <w:gridSpan w:val="5"/>
            <w:vAlign w:val="center"/>
          </w:tcPr>
          <w:p w:rsidR="002A3E5D" w:rsidRPr="005B52D6" w:rsidRDefault="002A3E5D" w:rsidP="002A3E5D">
            <w:pPr>
              <w:tabs>
                <w:tab w:val="left" w:pos="567"/>
              </w:tabs>
              <w:spacing w:after="60"/>
              <w:rPr>
                <w:rFonts w:ascii="Times New Roman" w:hAnsi="Times New Roman"/>
                <w:b/>
                <w:bCs/>
                <w:sz w:val="20"/>
                <w:szCs w:val="20"/>
                <w:lang w:val="sr-Cyrl-CS"/>
              </w:rPr>
            </w:pPr>
            <w:bookmarkStart w:id="0" w:name="_GoBack"/>
            <w:bookmarkEnd w:id="0"/>
          </w:p>
        </w:tc>
      </w:tr>
    </w:tbl>
    <w:p w:rsidR="002A3E5D" w:rsidRPr="002A3E5D" w:rsidRDefault="002A3E5D" w:rsidP="00A973C5">
      <w:pPr>
        <w:jc w:val="center"/>
        <w:rPr>
          <w:rFonts w:ascii="Times New Roman" w:hAnsi="Times New Roman"/>
          <w:bCs/>
          <w:lang w:val="sr-Cyrl-CS"/>
        </w:rPr>
      </w:pPr>
    </w:p>
    <w:sectPr w:rsidR="002A3E5D" w:rsidRPr="002A3E5D" w:rsidSect="00874AAD">
      <w:pgSz w:w="11907" w:h="16839" w:code="9"/>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0624C5B"/>
    <w:multiLevelType w:val="multilevel"/>
    <w:tmpl w:val="E364F3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50B2575"/>
    <w:multiLevelType w:val="hybridMultilevel"/>
    <w:tmpl w:val="74D6CCA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8"/>
  <w:proofState w:spelling="clean" w:grammar="clean"/>
  <w:defaultTabStop w:val="720"/>
  <w:hyphenationZone w:val="425"/>
  <w:characterSpacingControl w:val="doNotCompress"/>
  <w:compat>
    <w:compatSetting w:name="compatibilityMode" w:uri="http://schemas.microsoft.com/office/word" w:val="12"/>
    <w:compatSetting w:name="useWord2013TrackBottomHyphenation" w:uri="http://schemas.microsoft.com/office/word" w:val="1"/>
  </w:compat>
  <w:rsids>
    <w:rsidRoot w:val="002A3E5D"/>
    <w:rsid w:val="0001328E"/>
    <w:rsid w:val="00111E2E"/>
    <w:rsid w:val="002A3E5D"/>
    <w:rsid w:val="002C500A"/>
    <w:rsid w:val="003D729A"/>
    <w:rsid w:val="004A70B1"/>
    <w:rsid w:val="004B76FB"/>
    <w:rsid w:val="004B7D74"/>
    <w:rsid w:val="00524EFB"/>
    <w:rsid w:val="00556C8D"/>
    <w:rsid w:val="005A6C67"/>
    <w:rsid w:val="005B52D6"/>
    <w:rsid w:val="00700E3C"/>
    <w:rsid w:val="0072444F"/>
    <w:rsid w:val="007C403B"/>
    <w:rsid w:val="00874AAD"/>
    <w:rsid w:val="00891E3D"/>
    <w:rsid w:val="00A20286"/>
    <w:rsid w:val="00A421BB"/>
    <w:rsid w:val="00A62423"/>
    <w:rsid w:val="00A973C5"/>
    <w:rsid w:val="00AC426E"/>
    <w:rsid w:val="00B23C68"/>
    <w:rsid w:val="00B62CE7"/>
    <w:rsid w:val="00BD69AD"/>
    <w:rsid w:val="00C35BDE"/>
    <w:rsid w:val="00C47646"/>
    <w:rsid w:val="00D14933"/>
    <w:rsid w:val="00DA4DD9"/>
    <w:rsid w:val="00E40B75"/>
    <w:rsid w:val="00EC7923"/>
    <w:rsid w:val="00FE07C4"/>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50B82C2D-1B87-4299-A296-D03DED96E4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2A3E5D"/>
    <w:pPr>
      <w:spacing w:after="0" w:line="240" w:lineRule="auto"/>
    </w:pPr>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72444F"/>
    <w:pPr>
      <w:spacing w:before="100" w:beforeAutospacing="1" w:after="100" w:afterAutospacing="1"/>
    </w:pPr>
    <w:rPr>
      <w:rFonts w:ascii="Times New Roman" w:eastAsia="Times New Roman" w:hAnsi="Times New Roman"/>
      <w:sz w:val="24"/>
      <w:szCs w:val="24"/>
    </w:rPr>
  </w:style>
  <w:style w:type="character" w:styleId="Emphasis">
    <w:name w:val="Emphasis"/>
    <w:uiPriority w:val="20"/>
    <w:qFormat/>
    <w:rsid w:val="00DA4DD9"/>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540955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36</TotalTime>
  <Pages>1</Pages>
  <Words>541</Words>
  <Characters>3088</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Vinko Lepojević</dc:creator>
  <cp:lastModifiedBy>Admin</cp:lastModifiedBy>
  <cp:revision>10</cp:revision>
  <cp:lastPrinted>2019-05-15T09:11:00Z</cp:lastPrinted>
  <dcterms:created xsi:type="dcterms:W3CDTF">2019-06-20T08:14:00Z</dcterms:created>
  <dcterms:modified xsi:type="dcterms:W3CDTF">2023-09-13T08:23:00Z</dcterms:modified>
</cp:coreProperties>
</file>